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2D6" w:rsidRDefault="009A12D6">
      <w:pPr>
        <w:ind w:left="357"/>
      </w:pPr>
      <w:bookmarkStart w:id="0" w:name="_GoBack"/>
      <w:bookmarkEnd w:id="0"/>
    </w:p>
    <w:p w:rsidR="009A12D6" w:rsidRDefault="00F425B6">
      <w:pPr>
        <w:ind w:left="357"/>
        <w:rPr>
          <w:rFonts w:ascii="Calibri" w:eastAsia="Calibri" w:hAnsi="Calibri" w:cs="Calibri"/>
          <w:sz w:val="36"/>
          <w:szCs w:val="36"/>
        </w:rPr>
      </w:pPr>
      <w:r>
        <w:rPr>
          <w:rFonts w:ascii="Calibri" w:eastAsia="Calibri" w:hAnsi="Calibri" w:cs="Calibri"/>
          <w:sz w:val="36"/>
          <w:szCs w:val="36"/>
        </w:rPr>
        <w:t xml:space="preserve">Protokoll från styrelsemöte </w:t>
      </w:r>
    </w:p>
    <w:p w:rsidR="009A12D6" w:rsidRDefault="00F425B6">
      <w:pPr>
        <w:ind w:left="357"/>
        <w:rPr>
          <w:rFonts w:ascii="Calibri" w:eastAsia="Calibri" w:hAnsi="Calibri" w:cs="Calibri"/>
          <w:sz w:val="36"/>
          <w:szCs w:val="36"/>
        </w:rPr>
      </w:pPr>
      <w:r>
        <w:rPr>
          <w:rFonts w:ascii="Calibri" w:eastAsia="Calibri" w:hAnsi="Calibri" w:cs="Calibri"/>
          <w:sz w:val="36"/>
          <w:szCs w:val="36"/>
        </w:rPr>
        <w:t>med Föreningen Grävande Journalister</w:t>
      </w:r>
    </w:p>
    <w:p w:rsidR="009A12D6" w:rsidRDefault="009A12D6">
      <w:pPr>
        <w:ind w:left="357"/>
        <w:rPr>
          <w:rFonts w:ascii="Calibri" w:eastAsia="Calibri" w:hAnsi="Calibri" w:cs="Calibri"/>
        </w:rPr>
      </w:pPr>
    </w:p>
    <w:p w:rsidR="009A12D6" w:rsidRDefault="00F425B6">
      <w:pPr>
        <w:ind w:left="357"/>
        <w:rPr>
          <w:rFonts w:ascii="Calibri" w:eastAsia="Calibri" w:hAnsi="Calibri" w:cs="Calibri"/>
          <w:b/>
        </w:rPr>
      </w:pPr>
      <w:r>
        <w:rPr>
          <w:rFonts w:ascii="Calibri" w:eastAsia="Calibri" w:hAnsi="Calibri" w:cs="Calibri"/>
          <w:b/>
        </w:rPr>
        <w:t>Föreningen Grävande Journalister</w:t>
      </w:r>
    </w:p>
    <w:p w:rsidR="009A12D6" w:rsidRDefault="00F425B6">
      <w:pPr>
        <w:ind w:left="357"/>
        <w:rPr>
          <w:rFonts w:ascii="Calibri" w:eastAsia="Calibri" w:hAnsi="Calibri" w:cs="Calibri"/>
          <w:b/>
        </w:rPr>
      </w:pPr>
      <w:proofErr w:type="spellStart"/>
      <w:r>
        <w:rPr>
          <w:rFonts w:ascii="Calibri" w:eastAsia="Calibri" w:hAnsi="Calibri" w:cs="Calibri"/>
          <w:b/>
        </w:rPr>
        <w:t>Orgnr</w:t>
      </w:r>
      <w:proofErr w:type="spellEnd"/>
      <w:r>
        <w:rPr>
          <w:rFonts w:ascii="Calibri" w:eastAsia="Calibri" w:hAnsi="Calibri" w:cs="Calibri"/>
          <w:b/>
        </w:rPr>
        <w:t xml:space="preserve"> </w:t>
      </w:r>
      <w:r>
        <w:rPr>
          <w:rFonts w:ascii="Calibri" w:eastAsia="Calibri" w:hAnsi="Calibri" w:cs="Calibri"/>
          <w:b/>
          <w:highlight w:val="white"/>
        </w:rPr>
        <w:t>802014-3833</w:t>
      </w:r>
    </w:p>
    <w:p w:rsidR="009A12D6" w:rsidRDefault="009A12D6">
      <w:pPr>
        <w:ind w:left="357"/>
        <w:rPr>
          <w:rFonts w:ascii="Calibri" w:eastAsia="Calibri" w:hAnsi="Calibri" w:cs="Calibri"/>
        </w:rPr>
      </w:pPr>
    </w:p>
    <w:p w:rsidR="009A12D6" w:rsidRDefault="009A12D6">
      <w:pPr>
        <w:ind w:left="357"/>
        <w:rPr>
          <w:rFonts w:ascii="Calibri" w:eastAsia="Calibri" w:hAnsi="Calibri" w:cs="Calibri"/>
          <w:b/>
        </w:rPr>
      </w:pPr>
    </w:p>
    <w:p w:rsidR="009A12D6" w:rsidRDefault="009A12D6">
      <w:pPr>
        <w:ind w:left="357"/>
        <w:rPr>
          <w:rFonts w:ascii="Calibri" w:eastAsia="Calibri" w:hAnsi="Calibri" w:cs="Calibri"/>
          <w:b/>
        </w:rPr>
      </w:pPr>
    </w:p>
    <w:p w:rsidR="009A12D6" w:rsidRDefault="00F425B6">
      <w:pPr>
        <w:ind w:left="357"/>
        <w:rPr>
          <w:rFonts w:ascii="Calibri" w:eastAsia="Calibri" w:hAnsi="Calibri" w:cs="Calibri"/>
        </w:rPr>
      </w:pPr>
      <w:r>
        <w:rPr>
          <w:rFonts w:ascii="Calibri" w:eastAsia="Calibri" w:hAnsi="Calibri" w:cs="Calibri"/>
          <w:b/>
        </w:rPr>
        <w:t xml:space="preserve">Protokoll nr: </w:t>
      </w:r>
      <w:r>
        <w:rPr>
          <w:rFonts w:ascii="Calibri" w:eastAsia="Calibri" w:hAnsi="Calibri" w:cs="Calibri"/>
        </w:rPr>
        <w:t>11, 2021</w:t>
      </w:r>
    </w:p>
    <w:p w:rsidR="009A12D6" w:rsidRDefault="00F425B6">
      <w:pPr>
        <w:ind w:left="357"/>
        <w:rPr>
          <w:rFonts w:ascii="Calibri" w:eastAsia="Calibri" w:hAnsi="Calibri" w:cs="Calibri"/>
        </w:rPr>
      </w:pPr>
      <w:r>
        <w:rPr>
          <w:rFonts w:ascii="Calibri" w:eastAsia="Calibri" w:hAnsi="Calibri" w:cs="Calibri"/>
          <w:b/>
        </w:rPr>
        <w:t>Datum:</w:t>
      </w:r>
      <w:r>
        <w:rPr>
          <w:rFonts w:ascii="Calibri" w:eastAsia="Calibri" w:hAnsi="Calibri" w:cs="Calibri"/>
        </w:rPr>
        <w:t xml:space="preserve"> 16 december, 2020</w:t>
      </w:r>
    </w:p>
    <w:p w:rsidR="009A12D6" w:rsidRDefault="00F425B6">
      <w:pPr>
        <w:ind w:left="357"/>
        <w:rPr>
          <w:rFonts w:ascii="Calibri" w:eastAsia="Calibri" w:hAnsi="Calibri" w:cs="Calibri"/>
        </w:rPr>
      </w:pPr>
      <w:r>
        <w:rPr>
          <w:rFonts w:ascii="Calibri" w:eastAsia="Calibri" w:hAnsi="Calibri" w:cs="Calibri"/>
          <w:b/>
        </w:rPr>
        <w:t xml:space="preserve">Plats: </w:t>
      </w:r>
      <w:proofErr w:type="spellStart"/>
      <w:r>
        <w:rPr>
          <w:rFonts w:ascii="Calibri" w:eastAsia="Calibri" w:hAnsi="Calibri" w:cs="Calibri"/>
        </w:rPr>
        <w:t>Hem&amp;Hyra</w:t>
      </w:r>
      <w:proofErr w:type="spellEnd"/>
      <w:r>
        <w:rPr>
          <w:rFonts w:ascii="Calibri" w:eastAsia="Calibri" w:hAnsi="Calibri" w:cs="Calibri"/>
        </w:rPr>
        <w:t>, Stockholm, 10-13</w:t>
      </w:r>
    </w:p>
    <w:p w:rsidR="009A12D6" w:rsidRDefault="00F425B6">
      <w:pPr>
        <w:rPr>
          <w:rFonts w:ascii="Calibri" w:eastAsia="Calibri" w:hAnsi="Calibri" w:cs="Calibri"/>
        </w:rPr>
      </w:pPr>
      <w:r>
        <w:rPr>
          <w:rFonts w:ascii="Calibri" w:eastAsia="Calibri" w:hAnsi="Calibri" w:cs="Calibri"/>
          <w:b/>
        </w:rPr>
        <w:t xml:space="preserve">Deltagande ledamöter: </w:t>
      </w:r>
      <w:r>
        <w:rPr>
          <w:rFonts w:ascii="Calibri" w:eastAsia="Calibri" w:hAnsi="Calibri" w:cs="Calibri"/>
        </w:rPr>
        <w:t xml:space="preserve">Åsa Larsson, Jani </w:t>
      </w:r>
      <w:proofErr w:type="spellStart"/>
      <w:r>
        <w:rPr>
          <w:rFonts w:ascii="Calibri" w:eastAsia="Calibri" w:hAnsi="Calibri" w:cs="Calibri"/>
        </w:rPr>
        <w:t>Pirttisalo</w:t>
      </w:r>
      <w:proofErr w:type="spellEnd"/>
      <w:r>
        <w:rPr>
          <w:rFonts w:ascii="Calibri" w:eastAsia="Calibri" w:hAnsi="Calibri" w:cs="Calibri"/>
        </w:rPr>
        <w:t xml:space="preserve"> Sallinen, Anna </w:t>
      </w:r>
      <w:proofErr w:type="spellStart"/>
      <w:r>
        <w:rPr>
          <w:rFonts w:ascii="Calibri" w:eastAsia="Calibri" w:hAnsi="Calibri" w:cs="Calibri"/>
        </w:rPr>
        <w:t>Tiberg</w:t>
      </w:r>
      <w:proofErr w:type="spellEnd"/>
      <w:r>
        <w:rPr>
          <w:rFonts w:ascii="Calibri" w:eastAsia="Calibri" w:hAnsi="Calibri" w:cs="Calibri"/>
        </w:rPr>
        <w:t xml:space="preserve">, David Lindahl (§1-14, Jessica Ziegerer, Aris </w:t>
      </w:r>
      <w:proofErr w:type="spellStart"/>
      <w:r>
        <w:rPr>
          <w:rFonts w:ascii="Calibri" w:eastAsia="Calibri" w:hAnsi="Calibri" w:cs="Calibri"/>
        </w:rPr>
        <w:t>Velizelos</w:t>
      </w:r>
      <w:proofErr w:type="spellEnd"/>
      <w:r>
        <w:rPr>
          <w:rFonts w:ascii="Calibri" w:eastAsia="Calibri" w:hAnsi="Calibri" w:cs="Calibri"/>
        </w:rPr>
        <w:t xml:space="preserve">, Lena Pettersson (§1-9), </w:t>
      </w:r>
      <w:proofErr w:type="spellStart"/>
      <w:r>
        <w:rPr>
          <w:rFonts w:ascii="Calibri" w:eastAsia="Calibri" w:hAnsi="Calibri" w:cs="Calibri"/>
        </w:rPr>
        <w:t>Fouad</w:t>
      </w:r>
      <w:proofErr w:type="spellEnd"/>
      <w:r>
        <w:rPr>
          <w:rFonts w:ascii="Calibri" w:eastAsia="Calibri" w:hAnsi="Calibri" w:cs="Calibri"/>
        </w:rPr>
        <w:t xml:space="preserve"> </w:t>
      </w:r>
      <w:proofErr w:type="spellStart"/>
      <w:r>
        <w:rPr>
          <w:rFonts w:ascii="Calibri" w:eastAsia="Calibri" w:hAnsi="Calibri" w:cs="Calibri"/>
        </w:rPr>
        <w:t>Youcefi</w:t>
      </w:r>
      <w:proofErr w:type="spellEnd"/>
      <w:r>
        <w:rPr>
          <w:rFonts w:ascii="Calibri" w:eastAsia="Calibri" w:hAnsi="Calibri" w:cs="Calibri"/>
        </w:rPr>
        <w:t xml:space="preserve"> (§15-21)</w:t>
      </w:r>
    </w:p>
    <w:p w:rsidR="009A12D6" w:rsidRDefault="00F425B6">
      <w:pPr>
        <w:spacing w:after="200"/>
        <w:rPr>
          <w:rFonts w:ascii="Calibri" w:eastAsia="Calibri" w:hAnsi="Calibri" w:cs="Calibri"/>
        </w:rPr>
      </w:pPr>
      <w:r>
        <w:rPr>
          <w:rFonts w:ascii="Calibri" w:eastAsia="Calibri" w:hAnsi="Calibri" w:cs="Calibri"/>
          <w:b/>
        </w:rPr>
        <w:t xml:space="preserve">Frånvarande: </w:t>
      </w:r>
      <w:r>
        <w:rPr>
          <w:rFonts w:ascii="Calibri" w:eastAsia="Calibri" w:hAnsi="Calibri" w:cs="Calibri"/>
        </w:rPr>
        <w:t xml:space="preserve">Anneli </w:t>
      </w:r>
      <w:proofErr w:type="spellStart"/>
      <w:r>
        <w:rPr>
          <w:rFonts w:ascii="Calibri" w:eastAsia="Calibri" w:hAnsi="Calibri" w:cs="Calibri"/>
        </w:rPr>
        <w:t>Megner</w:t>
      </w:r>
      <w:proofErr w:type="spellEnd"/>
      <w:r>
        <w:rPr>
          <w:rFonts w:ascii="Calibri" w:eastAsia="Calibri" w:hAnsi="Calibri" w:cs="Calibri"/>
        </w:rPr>
        <w:t xml:space="preserve"> Arn, </w:t>
      </w:r>
      <w:proofErr w:type="spellStart"/>
      <w:r>
        <w:rPr>
          <w:rFonts w:ascii="Calibri" w:eastAsia="Calibri" w:hAnsi="Calibri" w:cs="Calibri"/>
        </w:rPr>
        <w:t>Julija</w:t>
      </w:r>
      <w:proofErr w:type="spellEnd"/>
      <w:r>
        <w:rPr>
          <w:rFonts w:ascii="Calibri" w:eastAsia="Calibri" w:hAnsi="Calibri" w:cs="Calibri"/>
        </w:rPr>
        <w:t xml:space="preserve"> Sidner</w:t>
      </w:r>
    </w:p>
    <w:p w:rsidR="009A12D6" w:rsidRDefault="00F425B6">
      <w:pPr>
        <w:spacing w:after="200"/>
        <w:rPr>
          <w:rFonts w:ascii="Calibri" w:eastAsia="Calibri" w:hAnsi="Calibri" w:cs="Calibri"/>
          <w:b/>
          <w:sz w:val="18"/>
          <w:szCs w:val="18"/>
        </w:rPr>
      </w:pPr>
      <w:r>
        <w:rPr>
          <w:rFonts w:ascii="Calibri" w:eastAsia="Calibri" w:hAnsi="Calibri" w:cs="Calibri"/>
          <w:b/>
        </w:rPr>
        <w:t>Övriga deltagare:</w:t>
      </w:r>
      <w:r>
        <w:rPr>
          <w:rFonts w:ascii="Calibri" w:eastAsia="Calibri" w:hAnsi="Calibri" w:cs="Calibri"/>
        </w:rPr>
        <w:t xml:space="preserve"> </w:t>
      </w:r>
      <w:proofErr w:type="spellStart"/>
      <w:r>
        <w:rPr>
          <w:rFonts w:ascii="Calibri" w:eastAsia="Calibri" w:hAnsi="Calibri" w:cs="Calibri"/>
        </w:rPr>
        <w:t>Zara</w:t>
      </w:r>
      <w:proofErr w:type="spellEnd"/>
      <w:r>
        <w:rPr>
          <w:rFonts w:ascii="Calibri" w:eastAsia="Calibri" w:hAnsi="Calibri" w:cs="Calibri"/>
        </w:rPr>
        <w:t xml:space="preserve"> </w:t>
      </w:r>
      <w:proofErr w:type="spellStart"/>
      <w:r>
        <w:rPr>
          <w:rFonts w:ascii="Calibri" w:eastAsia="Calibri" w:hAnsi="Calibri" w:cs="Calibri"/>
        </w:rPr>
        <w:t>Nasenius</w:t>
      </w:r>
      <w:proofErr w:type="spellEnd"/>
      <w:r>
        <w:rPr>
          <w:rFonts w:ascii="Calibri" w:eastAsia="Calibri" w:hAnsi="Calibri" w:cs="Calibri"/>
        </w:rPr>
        <w:t>, koordinator.</w:t>
      </w:r>
    </w:p>
    <w:p w:rsidR="009A12D6" w:rsidRDefault="009A12D6">
      <w:pPr>
        <w:rPr>
          <w:rFonts w:ascii="Calibri" w:eastAsia="Calibri" w:hAnsi="Calibri" w:cs="Calibri"/>
          <w:b/>
        </w:rPr>
      </w:pPr>
    </w:p>
    <w:p w:rsidR="009A12D6" w:rsidRDefault="00F425B6">
      <w:pPr>
        <w:rPr>
          <w:rFonts w:ascii="Calibri" w:eastAsia="Calibri" w:hAnsi="Calibri" w:cs="Calibri"/>
          <w:b/>
        </w:rPr>
      </w:pPr>
      <w:r>
        <w:rPr>
          <w:rFonts w:ascii="Calibri" w:eastAsia="Calibri" w:hAnsi="Calibri" w:cs="Calibri"/>
          <w:b/>
        </w:rPr>
        <w:t>1.</w:t>
      </w:r>
      <w:r>
        <w:rPr>
          <w:rFonts w:ascii="Times New Roman" w:eastAsia="Times New Roman" w:hAnsi="Times New Roman" w:cs="Times New Roman"/>
          <w:sz w:val="14"/>
          <w:szCs w:val="14"/>
        </w:rPr>
        <w:t xml:space="preserve">     </w:t>
      </w:r>
      <w:r>
        <w:rPr>
          <w:rFonts w:ascii="Calibri" w:eastAsia="Calibri" w:hAnsi="Calibri" w:cs="Calibri"/>
          <w:b/>
        </w:rPr>
        <w:t>M</w:t>
      </w:r>
      <w:r>
        <w:rPr>
          <w:rFonts w:ascii="Calibri" w:eastAsia="Calibri" w:hAnsi="Calibri" w:cs="Calibri"/>
          <w:b/>
        </w:rPr>
        <w:t>ötets öppnande</w:t>
      </w:r>
    </w:p>
    <w:p w:rsidR="009A12D6" w:rsidRDefault="00F425B6">
      <w:pPr>
        <w:rPr>
          <w:rFonts w:ascii="Calibri" w:eastAsia="Calibri" w:hAnsi="Calibri" w:cs="Calibri"/>
        </w:rPr>
      </w:pPr>
      <w:r>
        <w:rPr>
          <w:rFonts w:ascii="Calibri" w:eastAsia="Calibri" w:hAnsi="Calibri" w:cs="Calibri"/>
        </w:rPr>
        <w:t xml:space="preserve">Åsa Larsson förklarade mötet öppnat. </w:t>
      </w:r>
    </w:p>
    <w:p w:rsidR="009A12D6" w:rsidRDefault="00F425B6">
      <w:pPr>
        <w:rPr>
          <w:rFonts w:ascii="Calibri" w:eastAsia="Calibri" w:hAnsi="Calibri" w:cs="Calibri"/>
          <w:b/>
        </w:rPr>
      </w:pPr>
      <w:r>
        <w:rPr>
          <w:rFonts w:ascii="Calibri" w:eastAsia="Calibri" w:hAnsi="Calibri" w:cs="Calibri"/>
        </w:rPr>
        <w:t xml:space="preserve"> </w:t>
      </w:r>
      <w:r>
        <w:rPr>
          <w:rFonts w:ascii="Calibri" w:eastAsia="Calibri" w:hAnsi="Calibri" w:cs="Calibri"/>
          <w:b/>
        </w:rPr>
        <w:t xml:space="preserve"> </w:t>
      </w:r>
    </w:p>
    <w:p w:rsidR="009A12D6" w:rsidRDefault="00F425B6">
      <w:pPr>
        <w:rPr>
          <w:rFonts w:ascii="Calibri" w:eastAsia="Calibri" w:hAnsi="Calibri" w:cs="Calibri"/>
          <w:b/>
        </w:rPr>
      </w:pPr>
      <w:r>
        <w:rPr>
          <w:rFonts w:ascii="Calibri" w:eastAsia="Calibri" w:hAnsi="Calibri" w:cs="Calibri"/>
          <w:b/>
        </w:rPr>
        <w:t>2.</w:t>
      </w:r>
      <w:r>
        <w:rPr>
          <w:rFonts w:ascii="Times New Roman" w:eastAsia="Times New Roman" w:hAnsi="Times New Roman" w:cs="Times New Roman"/>
          <w:sz w:val="14"/>
          <w:szCs w:val="14"/>
        </w:rPr>
        <w:t xml:space="preserve">     </w:t>
      </w:r>
      <w:r>
        <w:rPr>
          <w:rFonts w:ascii="Calibri" w:eastAsia="Calibri" w:hAnsi="Calibri" w:cs="Calibri"/>
          <w:b/>
        </w:rPr>
        <w:t>Val av mötesordförande</w:t>
      </w:r>
    </w:p>
    <w:p w:rsidR="009A12D6" w:rsidRDefault="00F425B6">
      <w:pPr>
        <w:rPr>
          <w:rFonts w:ascii="Calibri" w:eastAsia="Calibri" w:hAnsi="Calibri" w:cs="Calibri"/>
        </w:rPr>
      </w:pPr>
      <w:r>
        <w:rPr>
          <w:rFonts w:ascii="Calibri" w:eastAsia="Calibri" w:hAnsi="Calibri" w:cs="Calibri"/>
        </w:rPr>
        <w:t>Åsa Larsson väljs till mötesordförande.</w:t>
      </w:r>
    </w:p>
    <w:p w:rsidR="009A12D6" w:rsidRDefault="00F425B6">
      <w:pPr>
        <w:rPr>
          <w:rFonts w:ascii="Calibri" w:eastAsia="Calibri" w:hAnsi="Calibri" w:cs="Calibri"/>
          <w:b/>
        </w:rPr>
      </w:pPr>
      <w:r>
        <w:rPr>
          <w:rFonts w:ascii="Calibri" w:eastAsia="Calibri" w:hAnsi="Calibri" w:cs="Calibri"/>
          <w:b/>
        </w:rPr>
        <w:t xml:space="preserve"> </w:t>
      </w:r>
    </w:p>
    <w:p w:rsidR="009A12D6" w:rsidRDefault="00F425B6">
      <w:pPr>
        <w:rPr>
          <w:rFonts w:ascii="Calibri" w:eastAsia="Calibri" w:hAnsi="Calibri" w:cs="Calibri"/>
          <w:b/>
        </w:rPr>
      </w:pPr>
      <w:r>
        <w:rPr>
          <w:rFonts w:ascii="Calibri" w:eastAsia="Calibri" w:hAnsi="Calibri" w:cs="Calibri"/>
          <w:b/>
        </w:rPr>
        <w:t>3.</w:t>
      </w:r>
      <w:r>
        <w:rPr>
          <w:rFonts w:ascii="Times New Roman" w:eastAsia="Times New Roman" w:hAnsi="Times New Roman" w:cs="Times New Roman"/>
          <w:sz w:val="14"/>
          <w:szCs w:val="14"/>
        </w:rPr>
        <w:t xml:space="preserve">     </w:t>
      </w:r>
      <w:r>
        <w:rPr>
          <w:rFonts w:ascii="Calibri" w:eastAsia="Calibri" w:hAnsi="Calibri" w:cs="Calibri"/>
          <w:b/>
        </w:rPr>
        <w:t>Val av mötessekreterare</w:t>
      </w:r>
    </w:p>
    <w:p w:rsidR="009A12D6" w:rsidRDefault="00F425B6">
      <w:pPr>
        <w:rPr>
          <w:rFonts w:ascii="Calibri" w:eastAsia="Calibri" w:hAnsi="Calibri" w:cs="Calibri"/>
        </w:rPr>
      </w:pPr>
      <w:r>
        <w:rPr>
          <w:rFonts w:ascii="Calibri" w:eastAsia="Calibri" w:hAnsi="Calibri" w:cs="Calibri"/>
        </w:rPr>
        <w:t>Jessica Ziegerer väljs till mötessekreterare.</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4.</w:t>
      </w:r>
      <w:r>
        <w:rPr>
          <w:rFonts w:ascii="Times New Roman" w:eastAsia="Times New Roman" w:hAnsi="Times New Roman" w:cs="Times New Roman"/>
          <w:sz w:val="14"/>
          <w:szCs w:val="14"/>
        </w:rPr>
        <w:t xml:space="preserve">     </w:t>
      </w:r>
      <w:r>
        <w:rPr>
          <w:rFonts w:ascii="Calibri" w:eastAsia="Calibri" w:hAnsi="Calibri" w:cs="Calibri"/>
          <w:b/>
        </w:rPr>
        <w:t>Val av två justerare</w:t>
      </w:r>
    </w:p>
    <w:p w:rsidR="009A12D6" w:rsidRDefault="00F425B6">
      <w:pPr>
        <w:rPr>
          <w:rFonts w:ascii="Calibri" w:eastAsia="Calibri" w:hAnsi="Calibri" w:cs="Calibri"/>
        </w:rPr>
      </w:pPr>
      <w:r>
        <w:rPr>
          <w:rFonts w:ascii="Calibri" w:eastAsia="Calibri" w:hAnsi="Calibri" w:cs="Calibri"/>
        </w:rPr>
        <w:t xml:space="preserve">Aris </w:t>
      </w:r>
      <w:proofErr w:type="spellStart"/>
      <w:r>
        <w:rPr>
          <w:rFonts w:ascii="Calibri" w:eastAsia="Calibri" w:hAnsi="Calibri" w:cs="Calibri"/>
        </w:rPr>
        <w:t>Velizelos</w:t>
      </w:r>
      <w:proofErr w:type="spellEnd"/>
      <w:r>
        <w:rPr>
          <w:rFonts w:ascii="Calibri" w:eastAsia="Calibri" w:hAnsi="Calibri" w:cs="Calibri"/>
        </w:rPr>
        <w:t xml:space="preserve"> och Jani </w:t>
      </w:r>
      <w:proofErr w:type="spellStart"/>
      <w:r>
        <w:rPr>
          <w:rFonts w:ascii="Calibri" w:eastAsia="Calibri" w:hAnsi="Calibri" w:cs="Calibri"/>
        </w:rPr>
        <w:t>Pirttisalo</w:t>
      </w:r>
      <w:proofErr w:type="spellEnd"/>
      <w:r>
        <w:rPr>
          <w:rFonts w:ascii="Calibri" w:eastAsia="Calibri" w:hAnsi="Calibri" w:cs="Calibri"/>
        </w:rPr>
        <w:t xml:space="preserve"> Sallinen.</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5.     Godkännande av dagordning</w:t>
      </w:r>
    </w:p>
    <w:p w:rsidR="009A12D6" w:rsidRDefault="00F425B6">
      <w:pPr>
        <w:rPr>
          <w:rFonts w:ascii="Calibri" w:eastAsia="Calibri" w:hAnsi="Calibri" w:cs="Calibri"/>
        </w:rPr>
      </w:pPr>
      <w:r>
        <w:rPr>
          <w:rFonts w:ascii="Calibri" w:eastAsia="Calibri" w:hAnsi="Calibri" w:cs="Calibri"/>
        </w:rPr>
        <w:t xml:space="preserve">Mötet gör mindre justeringar i dagordningen och godkänner den.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 xml:space="preserve">6.     Plan för budget 2022 </w:t>
      </w:r>
    </w:p>
    <w:p w:rsidR="009A12D6" w:rsidRDefault="00F425B6">
      <w:pPr>
        <w:rPr>
          <w:rFonts w:ascii="Calibri" w:eastAsia="Calibri" w:hAnsi="Calibri" w:cs="Calibri"/>
        </w:rPr>
      </w:pPr>
      <w:r>
        <w:rPr>
          <w:rFonts w:ascii="Calibri" w:eastAsia="Calibri" w:hAnsi="Calibri" w:cs="Calibri"/>
        </w:rPr>
        <w:t xml:space="preserve">Föreningens kassör Lena Pettersson flaggar för att alla utskott ska inkomma med önskemål om budget. Deadline för önskemål är innan jul. Arbetet med att sammanställa utfallet 2021 pågår.  Fakturering av stödmedlemmar är genomfört.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7.     Genomgång av tid</w:t>
      </w:r>
      <w:r>
        <w:rPr>
          <w:rFonts w:ascii="Calibri" w:eastAsia="Calibri" w:hAnsi="Calibri" w:cs="Calibri"/>
          <w:b/>
        </w:rPr>
        <w:t xml:space="preserve">igare protokoll  </w:t>
      </w:r>
    </w:p>
    <w:p w:rsidR="009A12D6" w:rsidRDefault="00F425B6">
      <w:pPr>
        <w:rPr>
          <w:rFonts w:ascii="Calibri" w:eastAsia="Calibri" w:hAnsi="Calibri" w:cs="Calibri"/>
        </w:rPr>
      </w:pPr>
      <w:r>
        <w:rPr>
          <w:rFonts w:ascii="Calibri" w:eastAsia="Calibri" w:hAnsi="Calibri" w:cs="Calibri"/>
        </w:rPr>
        <w:t xml:space="preserve">Debattartikel bordlades och mentorskapet flyttades till dagens möte.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 xml:space="preserve">8.     Uppskjuten kurs  </w:t>
      </w:r>
    </w:p>
    <w:p w:rsidR="009A12D6" w:rsidRDefault="00F425B6">
      <w:pPr>
        <w:rPr>
          <w:rFonts w:ascii="Calibri" w:eastAsia="Calibri" w:hAnsi="Calibri" w:cs="Calibri"/>
        </w:rPr>
      </w:pPr>
      <w:r>
        <w:rPr>
          <w:rFonts w:ascii="Calibri" w:eastAsia="Calibri" w:hAnsi="Calibri" w:cs="Calibri"/>
        </w:rPr>
        <w:t xml:space="preserve">Åsa Larsson informerar om ett stort intresse för kursen ”Efter Facebook”. </w:t>
      </w:r>
      <w:proofErr w:type="spellStart"/>
      <w:r>
        <w:rPr>
          <w:rFonts w:ascii="Calibri" w:eastAsia="Calibri" w:hAnsi="Calibri" w:cs="Calibri"/>
        </w:rPr>
        <w:t>Pga</w:t>
      </w:r>
      <w:proofErr w:type="spellEnd"/>
      <w:r>
        <w:rPr>
          <w:rFonts w:ascii="Calibri" w:eastAsia="Calibri" w:hAnsi="Calibri" w:cs="Calibri"/>
        </w:rPr>
        <w:t xml:space="preserve"> sjukdom fick kursen ställas in men ett nytt datum ska sättas i </w:t>
      </w:r>
      <w:r>
        <w:rPr>
          <w:rFonts w:ascii="Calibri" w:eastAsia="Calibri" w:hAnsi="Calibri" w:cs="Calibri"/>
        </w:rPr>
        <w:t xml:space="preserve">början på nästa år. </w:t>
      </w:r>
      <w:proofErr w:type="spellStart"/>
      <w:r>
        <w:rPr>
          <w:rFonts w:ascii="Calibri" w:eastAsia="Calibri" w:hAnsi="Calibri" w:cs="Calibri"/>
        </w:rPr>
        <w:t>Zara</w:t>
      </w:r>
      <w:proofErr w:type="spellEnd"/>
      <w:r>
        <w:rPr>
          <w:rFonts w:ascii="Calibri" w:eastAsia="Calibri" w:hAnsi="Calibri" w:cs="Calibri"/>
        </w:rPr>
        <w:t xml:space="preserve"> </w:t>
      </w:r>
      <w:proofErr w:type="spellStart"/>
      <w:r>
        <w:rPr>
          <w:rFonts w:ascii="Calibri" w:eastAsia="Calibri" w:hAnsi="Calibri" w:cs="Calibri"/>
        </w:rPr>
        <w:t>Nasenius</w:t>
      </w:r>
      <w:proofErr w:type="spellEnd"/>
      <w:r>
        <w:rPr>
          <w:rFonts w:ascii="Calibri" w:eastAsia="Calibri" w:hAnsi="Calibri" w:cs="Calibri"/>
        </w:rPr>
        <w:t xml:space="preserve"> påpekar att det finns ett önskemål från kursdeltagarna om framförhållning. </w:t>
      </w: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F425B6">
      <w:pPr>
        <w:rPr>
          <w:rFonts w:ascii="Calibri" w:eastAsia="Calibri" w:hAnsi="Calibri" w:cs="Calibri"/>
          <w:b/>
        </w:rPr>
      </w:pPr>
      <w:r>
        <w:rPr>
          <w:rFonts w:ascii="Calibri" w:eastAsia="Calibri" w:hAnsi="Calibri" w:cs="Calibri"/>
          <w:b/>
        </w:rPr>
        <w:t>9.     Uppdatering av webbutvecklingsprojektet</w:t>
      </w:r>
    </w:p>
    <w:p w:rsidR="009A12D6" w:rsidRDefault="00F425B6">
      <w:pPr>
        <w:rPr>
          <w:rFonts w:ascii="Calibri" w:eastAsia="Calibri" w:hAnsi="Calibri" w:cs="Calibri"/>
        </w:rPr>
      </w:pPr>
      <w:r>
        <w:rPr>
          <w:rFonts w:ascii="Calibri" w:eastAsia="Calibri" w:hAnsi="Calibri" w:cs="Calibri"/>
        </w:rPr>
        <w:t xml:space="preserve">Jani </w:t>
      </w:r>
      <w:proofErr w:type="spellStart"/>
      <w:r>
        <w:rPr>
          <w:rFonts w:ascii="Calibri" w:eastAsia="Calibri" w:hAnsi="Calibri" w:cs="Calibri"/>
        </w:rPr>
        <w:t>Pirttisalo</w:t>
      </w:r>
      <w:proofErr w:type="spellEnd"/>
      <w:r>
        <w:rPr>
          <w:rFonts w:ascii="Calibri" w:eastAsia="Calibri" w:hAnsi="Calibri" w:cs="Calibri"/>
        </w:rPr>
        <w:t xml:space="preserve"> Sallinen redogör för fakturan från </w:t>
      </w:r>
      <w:proofErr w:type="spellStart"/>
      <w:r>
        <w:rPr>
          <w:rFonts w:ascii="Calibri" w:eastAsia="Calibri" w:hAnsi="Calibri" w:cs="Calibri"/>
        </w:rPr>
        <w:t>Dohi</w:t>
      </w:r>
      <w:proofErr w:type="spellEnd"/>
      <w:r>
        <w:rPr>
          <w:rFonts w:ascii="Calibri" w:eastAsia="Calibri" w:hAnsi="Calibri" w:cs="Calibri"/>
        </w:rPr>
        <w:t xml:space="preserve"> som gäller Google service plattform</w:t>
      </w:r>
      <w:r>
        <w:rPr>
          <w:rFonts w:ascii="Calibri" w:eastAsia="Calibri" w:hAnsi="Calibri" w:cs="Calibri"/>
        </w:rPr>
        <w:t xml:space="preserve">. Det handlar om att Google har börjat ta betalt för lagring som föreningen utnyttjar.  </w:t>
      </w:r>
    </w:p>
    <w:p w:rsidR="009A12D6" w:rsidRDefault="00F425B6">
      <w:pPr>
        <w:rPr>
          <w:rFonts w:ascii="Calibri" w:eastAsia="Calibri" w:hAnsi="Calibri" w:cs="Calibri"/>
        </w:rPr>
      </w:pPr>
      <w:r>
        <w:rPr>
          <w:rFonts w:ascii="Calibri" w:eastAsia="Calibri" w:hAnsi="Calibri" w:cs="Calibri"/>
        </w:rPr>
        <w:t>Styrelsen enas om att det är viktigt att få igång den nya sajten så fort som möjligt. Grävseminariets sajt ska sjösättas i början av januari så att anmälningar till Gr</w:t>
      </w:r>
      <w:r>
        <w:rPr>
          <w:rFonts w:ascii="Calibri" w:eastAsia="Calibri" w:hAnsi="Calibri" w:cs="Calibri"/>
        </w:rPr>
        <w:t>äv kan göras.</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 xml:space="preserve">10.   Scoop årssammanfattning och nyhetsbrev </w:t>
      </w:r>
    </w:p>
    <w:p w:rsidR="009A12D6" w:rsidRDefault="00F425B6">
      <w:pPr>
        <w:rPr>
          <w:rFonts w:ascii="Calibri" w:eastAsia="Calibri" w:hAnsi="Calibri" w:cs="Calibri"/>
        </w:rPr>
      </w:pPr>
      <w:r>
        <w:rPr>
          <w:rFonts w:ascii="Calibri" w:eastAsia="Calibri" w:hAnsi="Calibri" w:cs="Calibri"/>
        </w:rPr>
        <w:t xml:space="preserve">Scoops redaktör Daniel Wiklander gästar mötet och berättar om hur det har gått med den digitala Scoop som lanserades i början av året. På åtta månader har sajten haft 10 000 besökare. Mest läst </w:t>
      </w:r>
      <w:r>
        <w:rPr>
          <w:rFonts w:ascii="Calibri" w:eastAsia="Calibri" w:hAnsi="Calibri" w:cs="Calibri"/>
        </w:rPr>
        <w:t xml:space="preserve">blev, inte oväntat, ”Censurkrav på nyhetsfoton tagna med drönare”. Nyheten blev också citerad i andra medier, bland annat av chefredaktören i Sydsvenskan.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rPr>
      </w:pPr>
      <w:r>
        <w:rPr>
          <w:rFonts w:ascii="Calibri" w:eastAsia="Calibri" w:hAnsi="Calibri" w:cs="Calibri"/>
        </w:rPr>
        <w:t xml:space="preserve">Daniel Wiklander önskar att, om beslut fattas om nedläggning av papperstidningen, så bör Scoop ha </w:t>
      </w:r>
      <w:r>
        <w:rPr>
          <w:rFonts w:ascii="Calibri" w:eastAsia="Calibri" w:hAnsi="Calibri" w:cs="Calibri"/>
        </w:rPr>
        <w:t xml:space="preserve">en betalvägg och testa att lägga vissa artiklar bakom den.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rPr>
      </w:pPr>
      <w:r>
        <w:rPr>
          <w:rFonts w:ascii="Calibri" w:eastAsia="Calibri" w:hAnsi="Calibri" w:cs="Calibri"/>
        </w:rPr>
        <w:t xml:space="preserve">Mötet diskuterar </w:t>
      </w:r>
      <w:proofErr w:type="spellStart"/>
      <w:r>
        <w:rPr>
          <w:rFonts w:ascii="Calibri" w:eastAsia="Calibri" w:hAnsi="Calibri" w:cs="Calibri"/>
        </w:rPr>
        <w:t>googleoptimering</w:t>
      </w:r>
      <w:proofErr w:type="spellEnd"/>
      <w:r>
        <w:rPr>
          <w:rFonts w:ascii="Calibri" w:eastAsia="Calibri" w:hAnsi="Calibri" w:cs="Calibri"/>
        </w:rPr>
        <w:t xml:space="preserve"> och hur vi kan arbeta med det framöver.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rPr>
      </w:pPr>
      <w:r>
        <w:rPr>
          <w:rFonts w:ascii="Calibri" w:eastAsia="Calibri" w:hAnsi="Calibri" w:cs="Calibri"/>
        </w:rPr>
        <w:t xml:space="preserve">Förslag för nyhetsbrev föreligger till en kostnad av 699 kronor/månaden. Styrelsen diskuterar förslaget som är framtaget med anpassning till </w:t>
      </w:r>
      <w:proofErr w:type="spellStart"/>
      <w:r>
        <w:rPr>
          <w:rFonts w:ascii="Calibri" w:eastAsia="Calibri" w:hAnsi="Calibri" w:cs="Calibri"/>
        </w:rPr>
        <w:t>gdpr</w:t>
      </w:r>
      <w:proofErr w:type="spellEnd"/>
      <w:r>
        <w:rPr>
          <w:rFonts w:ascii="Calibri" w:eastAsia="Calibri" w:hAnsi="Calibri" w:cs="Calibri"/>
        </w:rPr>
        <w:t xml:space="preserve"> och korrekt lagring av </w:t>
      </w:r>
      <w:proofErr w:type="spellStart"/>
      <w:r>
        <w:rPr>
          <w:rFonts w:ascii="Calibri" w:eastAsia="Calibri" w:hAnsi="Calibri" w:cs="Calibri"/>
        </w:rPr>
        <w:t>epostadresser</w:t>
      </w:r>
      <w:proofErr w:type="spellEnd"/>
      <w:r>
        <w:rPr>
          <w:rFonts w:ascii="Calibri" w:eastAsia="Calibri" w:hAnsi="Calibri" w:cs="Calibri"/>
        </w:rPr>
        <w:t xml:space="preserve"> och ger Daniel Wiklander i uppdrag att undersöka om det finns billigare a</w:t>
      </w:r>
      <w:r>
        <w:rPr>
          <w:rFonts w:ascii="Calibri" w:eastAsia="Calibri" w:hAnsi="Calibri" w:cs="Calibri"/>
        </w:rPr>
        <w:t xml:space="preserve">lternativ. Beslut ska fattas på nästa möte.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11.   Kansliutskottet</w:t>
      </w:r>
    </w:p>
    <w:p w:rsidR="009A12D6" w:rsidRDefault="00F425B6">
      <w:pPr>
        <w:rPr>
          <w:rFonts w:ascii="Calibri" w:eastAsia="Calibri" w:hAnsi="Calibri" w:cs="Calibri"/>
        </w:rPr>
      </w:pPr>
      <w:proofErr w:type="spellStart"/>
      <w:r>
        <w:rPr>
          <w:rFonts w:ascii="Calibri" w:eastAsia="Calibri" w:hAnsi="Calibri" w:cs="Calibri"/>
        </w:rPr>
        <w:t>Zara</w:t>
      </w:r>
      <w:proofErr w:type="spellEnd"/>
      <w:r>
        <w:rPr>
          <w:rFonts w:ascii="Calibri" w:eastAsia="Calibri" w:hAnsi="Calibri" w:cs="Calibri"/>
        </w:rPr>
        <w:t xml:space="preserve"> </w:t>
      </w:r>
      <w:proofErr w:type="spellStart"/>
      <w:r>
        <w:rPr>
          <w:rFonts w:ascii="Calibri" w:eastAsia="Calibri" w:hAnsi="Calibri" w:cs="Calibri"/>
        </w:rPr>
        <w:t>Nasenius</w:t>
      </w:r>
      <w:proofErr w:type="spellEnd"/>
      <w:r>
        <w:rPr>
          <w:rFonts w:ascii="Calibri" w:eastAsia="Calibri" w:hAnsi="Calibri" w:cs="Calibri"/>
        </w:rPr>
        <w:t xml:space="preserve"> berättar om hur arbetet på kansliet kan hopa sig. Just nu har inlämningen av guldspadeinlämningen och marknadsföring av kurser sammanfallit. Jessica Ziegerer ser till att ko</w:t>
      </w:r>
      <w:r>
        <w:rPr>
          <w:rFonts w:ascii="Calibri" w:eastAsia="Calibri" w:hAnsi="Calibri" w:cs="Calibri"/>
        </w:rPr>
        <w:t xml:space="preserve">ordinatorn får information om datum för guldspadeinlämning.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12.   Medlemsutskottet</w:t>
      </w:r>
    </w:p>
    <w:p w:rsidR="009A12D6" w:rsidRDefault="00F425B6">
      <w:pPr>
        <w:rPr>
          <w:rFonts w:ascii="Calibri" w:eastAsia="Calibri" w:hAnsi="Calibri" w:cs="Calibri"/>
        </w:rPr>
      </w:pPr>
      <w:r>
        <w:rPr>
          <w:rFonts w:ascii="Calibri" w:eastAsia="Calibri" w:hAnsi="Calibri" w:cs="Calibri"/>
        </w:rPr>
        <w:t xml:space="preserve">Anna </w:t>
      </w:r>
      <w:proofErr w:type="spellStart"/>
      <w:r>
        <w:rPr>
          <w:rFonts w:ascii="Calibri" w:eastAsia="Calibri" w:hAnsi="Calibri" w:cs="Calibri"/>
        </w:rPr>
        <w:t>Tiberg</w:t>
      </w:r>
      <w:proofErr w:type="spellEnd"/>
      <w:r>
        <w:rPr>
          <w:rFonts w:ascii="Calibri" w:eastAsia="Calibri" w:hAnsi="Calibri" w:cs="Calibri"/>
        </w:rPr>
        <w:t xml:space="preserve"> berättar att föreningen genomförde årets runda-bords-samtal med stödmedlemmar den 15 december. Bland annat diskuterades önskemål om kurser i offentlighetsprin</w:t>
      </w:r>
      <w:r>
        <w:rPr>
          <w:rFonts w:ascii="Calibri" w:eastAsia="Calibri" w:hAnsi="Calibri" w:cs="Calibri"/>
        </w:rPr>
        <w:t xml:space="preserve">cipen till offentliga aktörer.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rPr>
      </w:pPr>
      <w:r>
        <w:rPr>
          <w:rFonts w:ascii="Calibri" w:eastAsia="Calibri" w:hAnsi="Calibri" w:cs="Calibri"/>
          <w:b/>
        </w:rPr>
        <w:t>13.   Mentorskapsprogram</w:t>
      </w:r>
    </w:p>
    <w:p w:rsidR="009A12D6" w:rsidRDefault="00F425B6">
      <w:pPr>
        <w:rPr>
          <w:rFonts w:ascii="Calibri" w:eastAsia="Calibri" w:hAnsi="Calibri" w:cs="Calibri"/>
        </w:rPr>
      </w:pPr>
      <w:r>
        <w:rPr>
          <w:rFonts w:ascii="Calibri" w:eastAsia="Calibri" w:hAnsi="Calibri" w:cs="Calibri"/>
        </w:rPr>
        <w:t xml:space="preserve">Jani </w:t>
      </w:r>
      <w:proofErr w:type="spellStart"/>
      <w:r>
        <w:rPr>
          <w:rFonts w:ascii="Calibri" w:eastAsia="Calibri" w:hAnsi="Calibri" w:cs="Calibri"/>
        </w:rPr>
        <w:t>Pirttisalo</w:t>
      </w:r>
      <w:proofErr w:type="spellEnd"/>
      <w:r>
        <w:rPr>
          <w:rFonts w:ascii="Calibri" w:eastAsia="Calibri" w:hAnsi="Calibri" w:cs="Calibri"/>
        </w:rPr>
        <w:t xml:space="preserve"> Sallinen håller i projektet med mentorskapsprogrammet och ska träffa de mentorer som engagerats inledningsvis. Tanken är att ha en första träff med mentorer och intresserade journal</w:t>
      </w:r>
      <w:r>
        <w:rPr>
          <w:rFonts w:ascii="Calibri" w:eastAsia="Calibri" w:hAnsi="Calibri" w:cs="Calibri"/>
        </w:rPr>
        <w:t xml:space="preserve">ister, ta fram ett </w:t>
      </w:r>
      <w:proofErr w:type="spellStart"/>
      <w:r>
        <w:rPr>
          <w:rFonts w:ascii="Calibri" w:eastAsia="Calibri" w:hAnsi="Calibri" w:cs="Calibri"/>
        </w:rPr>
        <w:t>handledningskit</w:t>
      </w:r>
      <w:proofErr w:type="spellEnd"/>
      <w:r>
        <w:rPr>
          <w:rFonts w:ascii="Calibri" w:eastAsia="Calibri" w:hAnsi="Calibri" w:cs="Calibri"/>
        </w:rPr>
        <w:t xml:space="preserve"> och utefter det får respektive par lägga upp träffarna. Mötet diskuterade hur lång tid det är lämpligt att  </w:t>
      </w:r>
      <w:proofErr w:type="spellStart"/>
      <w:r>
        <w:rPr>
          <w:rFonts w:ascii="Calibri" w:eastAsia="Calibri" w:hAnsi="Calibri" w:cs="Calibri"/>
        </w:rPr>
        <w:t>mentorsskapet</w:t>
      </w:r>
      <w:proofErr w:type="spellEnd"/>
      <w:r>
        <w:rPr>
          <w:rFonts w:ascii="Calibri" w:eastAsia="Calibri" w:hAnsi="Calibri" w:cs="Calibri"/>
        </w:rPr>
        <w:t xml:space="preserve"> pågår.</w:t>
      </w:r>
    </w:p>
    <w:p w:rsidR="009A12D6" w:rsidRDefault="00F425B6">
      <w:pPr>
        <w:rPr>
          <w:rFonts w:ascii="Calibri" w:eastAsia="Calibri" w:hAnsi="Calibri" w:cs="Calibri"/>
        </w:rPr>
      </w:pPr>
      <w:r>
        <w:rPr>
          <w:rFonts w:ascii="Calibri" w:eastAsia="Calibri" w:hAnsi="Calibri" w:cs="Calibri"/>
        </w:rPr>
        <w:t xml:space="preserve"> </w:t>
      </w: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9A12D6">
      <w:pPr>
        <w:rPr>
          <w:rFonts w:ascii="Calibri" w:eastAsia="Calibri" w:hAnsi="Calibri" w:cs="Calibri"/>
        </w:rPr>
      </w:pPr>
    </w:p>
    <w:p w:rsidR="009A12D6" w:rsidRDefault="00F425B6">
      <w:pPr>
        <w:rPr>
          <w:rFonts w:ascii="Calibri" w:eastAsia="Calibri" w:hAnsi="Calibri" w:cs="Calibri"/>
          <w:b/>
        </w:rPr>
      </w:pPr>
      <w:r>
        <w:rPr>
          <w:rFonts w:ascii="Calibri" w:eastAsia="Calibri" w:hAnsi="Calibri" w:cs="Calibri"/>
          <w:b/>
        </w:rPr>
        <w:t>14.   Debattartikel</w:t>
      </w:r>
    </w:p>
    <w:p w:rsidR="009A12D6" w:rsidRDefault="00F425B6">
      <w:pPr>
        <w:rPr>
          <w:rFonts w:ascii="Calibri" w:eastAsia="Calibri" w:hAnsi="Calibri" w:cs="Calibri"/>
        </w:rPr>
      </w:pPr>
      <w:r>
        <w:rPr>
          <w:rFonts w:ascii="Calibri" w:eastAsia="Calibri" w:hAnsi="Calibri" w:cs="Calibri"/>
        </w:rPr>
        <w:t xml:space="preserve">Opinionsutskottet har skrivit ett förslag till en debattartikel som presenteras av David Lindahl. Eftersom ytterligare en rapport presenterats ska utkastet arbetas om innan det skickas för publicering.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 xml:space="preserve">15.   Guldspadeinlämning </w:t>
      </w:r>
    </w:p>
    <w:p w:rsidR="009A12D6" w:rsidRDefault="00F425B6">
      <w:pPr>
        <w:rPr>
          <w:rFonts w:ascii="Calibri" w:eastAsia="Calibri" w:hAnsi="Calibri" w:cs="Calibri"/>
        </w:rPr>
      </w:pPr>
      <w:proofErr w:type="spellStart"/>
      <w:r>
        <w:rPr>
          <w:rFonts w:ascii="Calibri" w:eastAsia="Calibri" w:hAnsi="Calibri" w:cs="Calibri"/>
        </w:rPr>
        <w:t>Fouad</w:t>
      </w:r>
      <w:proofErr w:type="spellEnd"/>
      <w:r>
        <w:rPr>
          <w:rFonts w:ascii="Calibri" w:eastAsia="Calibri" w:hAnsi="Calibri" w:cs="Calibri"/>
        </w:rPr>
        <w:t xml:space="preserve"> </w:t>
      </w:r>
      <w:proofErr w:type="spellStart"/>
      <w:r>
        <w:rPr>
          <w:rFonts w:ascii="Calibri" w:eastAsia="Calibri" w:hAnsi="Calibri" w:cs="Calibri"/>
        </w:rPr>
        <w:t>Youcefi</w:t>
      </w:r>
      <w:proofErr w:type="spellEnd"/>
      <w:r>
        <w:rPr>
          <w:rFonts w:ascii="Calibri" w:eastAsia="Calibri" w:hAnsi="Calibri" w:cs="Calibri"/>
        </w:rPr>
        <w:t xml:space="preserve"> berättar </w:t>
      </w:r>
      <w:r>
        <w:rPr>
          <w:rFonts w:ascii="Calibri" w:eastAsia="Calibri" w:hAnsi="Calibri" w:cs="Calibri"/>
        </w:rPr>
        <w:t xml:space="preserve">att det förts en diskussion med jury och kansli om datum för inlämning. De datum som styrelsen beslutade om på mötet den 26 november ligger dock fast.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16.   Svenska Institutet-samarbete Gräv 21 samt ev. ansökan till samarbetsprojekt</w:t>
      </w:r>
    </w:p>
    <w:p w:rsidR="009A12D6" w:rsidRDefault="00F425B6">
      <w:pPr>
        <w:rPr>
          <w:rFonts w:ascii="Calibri" w:eastAsia="Calibri" w:hAnsi="Calibri" w:cs="Calibri"/>
        </w:rPr>
      </w:pPr>
      <w:r>
        <w:rPr>
          <w:rFonts w:ascii="Calibri" w:eastAsia="Calibri" w:hAnsi="Calibri" w:cs="Calibri"/>
        </w:rPr>
        <w:t>Bordläggs till nästa</w:t>
      </w:r>
      <w:r>
        <w:rPr>
          <w:rFonts w:ascii="Calibri" w:eastAsia="Calibri" w:hAnsi="Calibri" w:cs="Calibri"/>
        </w:rPr>
        <w:t xml:space="preserve"> möte.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17.   Ny rapport om offentlighetsprincipen under pandemin</w:t>
      </w:r>
    </w:p>
    <w:p w:rsidR="009A12D6" w:rsidRDefault="00F425B6">
      <w:pPr>
        <w:rPr>
          <w:rFonts w:ascii="Calibri" w:eastAsia="Calibri" w:hAnsi="Calibri" w:cs="Calibri"/>
        </w:rPr>
      </w:pPr>
      <w:r>
        <w:rPr>
          <w:rFonts w:ascii="Calibri" w:eastAsia="Calibri" w:hAnsi="Calibri" w:cs="Calibri"/>
        </w:rPr>
        <w:t>Mötet har en öppen diskussion om rapporten och offentlighetsprincipen.</w:t>
      </w:r>
    </w:p>
    <w:p w:rsidR="009A12D6" w:rsidRDefault="00F425B6">
      <w:pPr>
        <w:rPr>
          <w:rFonts w:ascii="Calibri" w:eastAsia="Calibri" w:hAnsi="Calibri" w:cs="Calibri"/>
        </w:rPr>
      </w:pPr>
      <w:r>
        <w:rPr>
          <w:rFonts w:ascii="Calibri" w:eastAsia="Calibri" w:hAnsi="Calibri" w:cs="Calibri"/>
        </w:rPr>
        <w:t xml:space="preserve">Utbildningsutskottet får i uppdrag att fundera över en kurs i offentlighetsprincip riktad till offentligt anställda. </w:t>
      </w:r>
    </w:p>
    <w:p w:rsidR="009A12D6" w:rsidRDefault="00F425B6">
      <w:pPr>
        <w:rPr>
          <w:rFonts w:ascii="Calibri" w:eastAsia="Calibri" w:hAnsi="Calibri" w:cs="Calibri"/>
        </w:rPr>
      </w:pPr>
      <w:r>
        <w:rPr>
          <w:rFonts w:ascii="Calibri" w:eastAsia="Calibri" w:hAnsi="Calibri" w:cs="Calibri"/>
        </w:rPr>
        <w:t xml:space="preserve">Kansliutskottet får i uppdrag att sondera eventuella bidrag till en sådan kurs. </w:t>
      </w:r>
    </w:p>
    <w:p w:rsidR="009A12D6" w:rsidRDefault="00F425B6">
      <w:pPr>
        <w:rPr>
          <w:rFonts w:ascii="Calibri" w:eastAsia="Calibri" w:hAnsi="Calibri" w:cs="Calibri"/>
        </w:rPr>
      </w:pPr>
      <w:r>
        <w:rPr>
          <w:rFonts w:ascii="Calibri" w:eastAsia="Calibri" w:hAnsi="Calibri" w:cs="Calibri"/>
        </w:rPr>
        <w:t xml:space="preserve"> </w:t>
      </w:r>
    </w:p>
    <w:p w:rsidR="009A12D6" w:rsidRDefault="00F425B6">
      <w:pPr>
        <w:rPr>
          <w:rFonts w:ascii="Calibri" w:eastAsia="Calibri" w:hAnsi="Calibri" w:cs="Calibri"/>
          <w:b/>
        </w:rPr>
      </w:pPr>
      <w:r>
        <w:rPr>
          <w:rFonts w:ascii="Calibri" w:eastAsia="Calibri" w:hAnsi="Calibri" w:cs="Calibri"/>
          <w:b/>
        </w:rPr>
        <w:t>18.   Nästa möte</w:t>
      </w:r>
    </w:p>
    <w:p w:rsidR="009A12D6" w:rsidRDefault="00F425B6">
      <w:pPr>
        <w:rPr>
          <w:rFonts w:ascii="Calibri" w:eastAsia="Calibri" w:hAnsi="Calibri" w:cs="Calibri"/>
        </w:rPr>
      </w:pPr>
      <w:r>
        <w:rPr>
          <w:rFonts w:ascii="Calibri" w:eastAsia="Calibri" w:hAnsi="Calibri" w:cs="Calibri"/>
        </w:rPr>
        <w:t>Fredag 14 januari (digitalt)</w:t>
      </w:r>
    </w:p>
    <w:p w:rsidR="009A12D6" w:rsidRDefault="009A12D6">
      <w:pPr>
        <w:rPr>
          <w:rFonts w:ascii="Calibri" w:eastAsia="Calibri" w:hAnsi="Calibri" w:cs="Calibri"/>
        </w:rPr>
      </w:pPr>
    </w:p>
    <w:p w:rsidR="009A12D6" w:rsidRDefault="00F425B6">
      <w:pPr>
        <w:shd w:val="clear" w:color="auto" w:fill="FFFFFF"/>
        <w:rPr>
          <w:rFonts w:ascii="Calibri" w:eastAsia="Calibri" w:hAnsi="Calibri" w:cs="Calibri"/>
          <w:b/>
        </w:rPr>
      </w:pPr>
      <w:r>
        <w:rPr>
          <w:rFonts w:ascii="Calibri" w:eastAsia="Calibri" w:hAnsi="Calibri" w:cs="Calibri"/>
          <w:b/>
        </w:rPr>
        <w:t>19.   Övriga frågor</w:t>
      </w:r>
    </w:p>
    <w:p w:rsidR="009A12D6" w:rsidRDefault="00F425B6">
      <w:pPr>
        <w:shd w:val="clear" w:color="auto" w:fill="FFFFFF"/>
        <w:rPr>
          <w:rFonts w:ascii="Calibri" w:eastAsia="Calibri" w:hAnsi="Calibri" w:cs="Calibri"/>
        </w:rPr>
      </w:pPr>
      <w:r>
        <w:rPr>
          <w:rFonts w:ascii="Calibri" w:eastAsia="Calibri" w:hAnsi="Calibri" w:cs="Calibri"/>
        </w:rPr>
        <w:t>Inga övriga frågor.</w:t>
      </w:r>
    </w:p>
    <w:p w:rsidR="009A12D6" w:rsidRDefault="00F425B6">
      <w:pPr>
        <w:shd w:val="clear" w:color="auto" w:fill="FFFFFF"/>
        <w:rPr>
          <w:rFonts w:ascii="Calibri" w:eastAsia="Calibri" w:hAnsi="Calibri" w:cs="Calibri"/>
          <w:b/>
        </w:rPr>
      </w:pPr>
      <w:r>
        <w:rPr>
          <w:rFonts w:ascii="Calibri" w:eastAsia="Calibri" w:hAnsi="Calibri" w:cs="Calibri"/>
          <w:b/>
        </w:rPr>
        <w:t xml:space="preserve"> </w:t>
      </w:r>
    </w:p>
    <w:p w:rsidR="009A12D6" w:rsidRDefault="00F425B6">
      <w:pPr>
        <w:shd w:val="clear" w:color="auto" w:fill="FFFFFF"/>
        <w:rPr>
          <w:rFonts w:ascii="Calibri" w:eastAsia="Calibri" w:hAnsi="Calibri" w:cs="Calibri"/>
        </w:rPr>
      </w:pPr>
      <w:r>
        <w:rPr>
          <w:rFonts w:ascii="Calibri" w:eastAsia="Calibri" w:hAnsi="Calibri" w:cs="Calibri"/>
          <w:b/>
        </w:rPr>
        <w:t>20.   Mötets avslutande</w:t>
      </w:r>
    </w:p>
    <w:p w:rsidR="009A12D6" w:rsidRDefault="00F425B6">
      <w:pPr>
        <w:shd w:val="clear" w:color="auto" w:fill="FFFFFF"/>
        <w:rPr>
          <w:rFonts w:ascii="Calibri" w:eastAsia="Calibri" w:hAnsi="Calibri" w:cs="Calibri"/>
        </w:rPr>
      </w:pPr>
      <w:r>
        <w:rPr>
          <w:rFonts w:ascii="Calibri" w:eastAsia="Calibri" w:hAnsi="Calibri" w:cs="Calibri"/>
        </w:rPr>
        <w:t xml:space="preserve">Åsa Larsson förklarade mötet avslutat. </w:t>
      </w:r>
    </w:p>
    <w:p w:rsidR="009A12D6" w:rsidRDefault="009A12D6">
      <w:pPr>
        <w:shd w:val="clear" w:color="auto" w:fill="FFFFFF"/>
        <w:rPr>
          <w:rFonts w:ascii="Calibri" w:eastAsia="Calibri" w:hAnsi="Calibri" w:cs="Calibri"/>
        </w:rPr>
      </w:pPr>
    </w:p>
    <w:p w:rsidR="009A12D6" w:rsidRDefault="00F425B6">
      <w:pPr>
        <w:shd w:val="clear" w:color="auto" w:fill="FFFFFF"/>
        <w:rPr>
          <w:rFonts w:ascii="Calibri" w:eastAsia="Calibri" w:hAnsi="Calibri" w:cs="Calibri"/>
        </w:rPr>
      </w:pPr>
      <w:r>
        <w:rPr>
          <w:rFonts w:ascii="Calibri" w:eastAsia="Calibri" w:hAnsi="Calibri" w:cs="Calibri"/>
        </w:rPr>
        <w:t xml:space="preserve"> </w:t>
      </w:r>
    </w:p>
    <w:p w:rsidR="009A12D6" w:rsidRDefault="00F425B6">
      <w:pPr>
        <w:spacing w:after="160" w:line="256" w:lineRule="auto"/>
        <w:rPr>
          <w:rFonts w:ascii="Calibri" w:eastAsia="Calibri" w:hAnsi="Calibri" w:cs="Calibri"/>
        </w:rPr>
      </w:pPr>
      <w:r>
        <w:rPr>
          <w:rFonts w:ascii="Calibri" w:eastAsia="Calibri" w:hAnsi="Calibri" w:cs="Calibri"/>
        </w:rPr>
        <w:t xml:space="preserve"> </w:t>
      </w:r>
    </w:p>
    <w:p w:rsidR="009A12D6" w:rsidRDefault="00F425B6">
      <w:pPr>
        <w:spacing w:after="160" w:line="256" w:lineRule="auto"/>
        <w:rPr>
          <w:rFonts w:ascii="Calibri" w:eastAsia="Calibri" w:hAnsi="Calibri" w:cs="Calibri"/>
        </w:rPr>
      </w:pPr>
      <w:r>
        <w:rPr>
          <w:rFonts w:ascii="Calibri" w:eastAsia="Calibri" w:hAnsi="Calibri" w:cs="Calibri"/>
        </w:rPr>
        <w:t xml:space="preserve"> </w:t>
      </w:r>
      <w:r>
        <w:rPr>
          <w:rFonts w:ascii="Calibri" w:eastAsia="Calibri" w:hAnsi="Calibri" w:cs="Calibri"/>
          <w:noProof/>
        </w:rPr>
        <mc:AlternateContent>
          <mc:Choice Requires="wpg">
            <w:drawing>
              <wp:inline distT="114300" distB="114300" distL="114300" distR="114300">
                <wp:extent cx="2600325" cy="1333500"/>
                <wp:effectExtent l="0" t="0" r="0" b="0"/>
                <wp:docPr id="3" name="Grupp 3"/>
                <wp:cNvGraphicFramePr/>
                <a:graphic xmlns:a="http://schemas.openxmlformats.org/drawingml/2006/main">
                  <a:graphicData uri="http://schemas.microsoft.com/office/word/2010/wordprocessingGroup">
                    <wpg:wgp>
                      <wpg:cNvGrpSpPr/>
                      <wpg:grpSpPr>
                        <a:xfrm>
                          <a:off x="0" y="0"/>
                          <a:ext cx="2600325" cy="1333500"/>
                          <a:chOff x="770943" y="186250"/>
                          <a:chExt cx="2581607" cy="1310675"/>
                        </a:xfrm>
                      </wpg:grpSpPr>
                      <wps:wsp>
                        <wps:cNvPr id="1" name="Frihandsfigur 1"/>
                        <wps:cNvSpPr/>
                        <wps:spPr>
                          <a:xfrm>
                            <a:off x="770943" y="186250"/>
                            <a:ext cx="1258225" cy="1310675"/>
                          </a:xfrm>
                          <a:custGeom>
                            <a:avLst/>
                            <a:gdLst/>
                            <a:ahLst/>
                            <a:cxnLst/>
                            <a:rect l="l" t="t" r="r" b="b"/>
                            <a:pathLst>
                              <a:path w="50329" h="52427" extrusionOk="0">
                                <a:moveTo>
                                  <a:pt x="13470" y="0"/>
                                </a:moveTo>
                                <a:cubicBezTo>
                                  <a:pt x="19397" y="14813"/>
                                  <a:pt x="32243" y="30007"/>
                                  <a:pt x="28371" y="45485"/>
                                </a:cubicBezTo>
                                <a:cubicBezTo>
                                  <a:pt x="26174" y="54267"/>
                                  <a:pt x="7716" y="54238"/>
                                  <a:pt x="1315" y="47837"/>
                                </a:cubicBezTo>
                                <a:cubicBezTo>
                                  <a:pt x="-3402" y="43120"/>
                                  <a:pt x="6089" y="32358"/>
                                  <a:pt x="12686" y="31369"/>
                                </a:cubicBezTo>
                                <a:cubicBezTo>
                                  <a:pt x="15928" y="30883"/>
                                  <a:pt x="19402" y="31051"/>
                                  <a:pt x="22489" y="32153"/>
                                </a:cubicBezTo>
                                <a:cubicBezTo>
                                  <a:pt x="24046" y="32709"/>
                                  <a:pt x="26162" y="35013"/>
                                  <a:pt x="27194" y="33722"/>
                                </a:cubicBezTo>
                                <a:cubicBezTo>
                                  <a:pt x="28510" y="32076"/>
                                  <a:pt x="27978" y="25340"/>
                                  <a:pt x="27978" y="27448"/>
                                </a:cubicBezTo>
                                <a:cubicBezTo>
                                  <a:pt x="27978" y="31334"/>
                                  <a:pt x="33488" y="39182"/>
                                  <a:pt x="35821" y="36074"/>
                                </a:cubicBezTo>
                                <a:cubicBezTo>
                                  <a:pt x="36841" y="34715"/>
                                  <a:pt x="34802" y="32336"/>
                                  <a:pt x="35821" y="30977"/>
                                </a:cubicBezTo>
                                <a:cubicBezTo>
                                  <a:pt x="38740" y="27086"/>
                                  <a:pt x="45465" y="29408"/>
                                  <a:pt x="50329" y="29408"/>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 name="Frihandsfigur 2"/>
                        <wps:cNvSpPr/>
                        <wps:spPr>
                          <a:xfrm>
                            <a:off x="2176200" y="199208"/>
                            <a:ext cx="1176350" cy="823825"/>
                          </a:xfrm>
                          <a:custGeom>
                            <a:avLst/>
                            <a:gdLst/>
                            <a:ahLst/>
                            <a:cxnLst/>
                            <a:rect l="l" t="t" r="r" b="b"/>
                            <a:pathLst>
                              <a:path w="47054" h="32953" extrusionOk="0">
                                <a:moveTo>
                                  <a:pt x="0" y="1443"/>
                                </a:moveTo>
                                <a:cubicBezTo>
                                  <a:pt x="5496" y="1443"/>
                                  <a:pt x="10986" y="1036"/>
                                  <a:pt x="16469" y="658"/>
                                </a:cubicBezTo>
                                <a:cubicBezTo>
                                  <a:pt x="16638" y="646"/>
                                  <a:pt x="20716" y="0"/>
                                  <a:pt x="20782" y="266"/>
                                </a:cubicBezTo>
                                <a:cubicBezTo>
                                  <a:pt x="22596" y="7525"/>
                                  <a:pt x="14243" y="13735"/>
                                  <a:pt x="10587" y="20264"/>
                                </a:cubicBezTo>
                                <a:cubicBezTo>
                                  <a:pt x="8615" y="23786"/>
                                  <a:pt x="7021" y="27544"/>
                                  <a:pt x="4706" y="30851"/>
                                </a:cubicBezTo>
                                <a:cubicBezTo>
                                  <a:pt x="4121" y="31687"/>
                                  <a:pt x="3202" y="33377"/>
                                  <a:pt x="2353" y="32811"/>
                                </a:cubicBezTo>
                                <a:cubicBezTo>
                                  <a:pt x="990" y="31903"/>
                                  <a:pt x="3547" y="27340"/>
                                  <a:pt x="4706" y="28498"/>
                                </a:cubicBezTo>
                                <a:cubicBezTo>
                                  <a:pt x="7572" y="31362"/>
                                  <a:pt x="12809" y="28498"/>
                                  <a:pt x="16861" y="28498"/>
                                </a:cubicBezTo>
                                <a:cubicBezTo>
                                  <a:pt x="20269" y="28498"/>
                                  <a:pt x="24646" y="31692"/>
                                  <a:pt x="27056" y="29282"/>
                                </a:cubicBezTo>
                                <a:cubicBezTo>
                                  <a:pt x="28089" y="28249"/>
                                  <a:pt x="27488" y="24158"/>
                                  <a:pt x="26272" y="24969"/>
                                </a:cubicBezTo>
                                <a:cubicBezTo>
                                  <a:pt x="25137" y="25726"/>
                                  <a:pt x="26124" y="29221"/>
                                  <a:pt x="27448" y="28890"/>
                                </a:cubicBezTo>
                                <a:cubicBezTo>
                                  <a:pt x="29263" y="28436"/>
                                  <a:pt x="30674" y="26538"/>
                                  <a:pt x="32545" y="26538"/>
                                </a:cubicBezTo>
                                <a:cubicBezTo>
                                  <a:pt x="33669" y="26538"/>
                                  <a:pt x="35512" y="28779"/>
                                  <a:pt x="34506" y="29282"/>
                                </a:cubicBezTo>
                                <a:cubicBezTo>
                                  <a:pt x="33263" y="29903"/>
                                  <a:pt x="36254" y="26538"/>
                                  <a:pt x="37643" y="26538"/>
                                </a:cubicBezTo>
                                <a:cubicBezTo>
                                  <a:pt x="40804" y="26538"/>
                                  <a:pt x="43893" y="25361"/>
                                  <a:pt x="47054" y="25361"/>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600325" cy="1333500"/>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600325" cy="1333500"/>
                        </a:xfrm>
                        <a:prstGeom prst="rect"/>
                        <a:ln/>
                      </pic:spPr>
                    </pic:pic>
                  </a:graphicData>
                </a:graphic>
              </wp:inline>
            </w:drawing>
          </mc:Fallback>
        </mc:AlternateContent>
      </w:r>
    </w:p>
    <w:p w:rsidR="009A12D6" w:rsidRDefault="00F425B6">
      <w:pPr>
        <w:spacing w:after="160" w:line="256" w:lineRule="auto"/>
        <w:rPr>
          <w:rFonts w:ascii="Calibri" w:eastAsia="Calibri" w:hAnsi="Calibri" w:cs="Calibri"/>
        </w:rPr>
      </w:pPr>
      <w:r>
        <w:rPr>
          <w:rFonts w:ascii="Calibri" w:eastAsia="Calibri" w:hAnsi="Calibri" w:cs="Calibri"/>
        </w:rPr>
        <w:t>……………………………</w:t>
      </w:r>
      <w:r>
        <w:rPr>
          <w:rFonts w:ascii="Calibri" w:eastAsia="Calibri" w:hAnsi="Calibri" w:cs="Calibri"/>
        </w:rPr>
        <w:t>………………………</w:t>
      </w:r>
    </w:p>
    <w:p w:rsidR="009A12D6" w:rsidRDefault="00F425B6">
      <w:pPr>
        <w:spacing w:after="160" w:line="256" w:lineRule="auto"/>
        <w:rPr>
          <w:rFonts w:ascii="Calibri" w:eastAsia="Calibri" w:hAnsi="Calibri" w:cs="Calibri"/>
        </w:rPr>
      </w:pPr>
      <w:r>
        <w:rPr>
          <w:rFonts w:ascii="Calibri" w:eastAsia="Calibri" w:hAnsi="Calibri" w:cs="Calibri"/>
        </w:rPr>
        <w:lastRenderedPageBreak/>
        <w:t>Jessica Ziegerer, sekreterare</w:t>
      </w:r>
    </w:p>
    <w:p w:rsidR="009A12D6" w:rsidRDefault="00F425B6">
      <w:pPr>
        <w:spacing w:after="160" w:line="256" w:lineRule="auto"/>
        <w:rPr>
          <w:rFonts w:ascii="Calibri" w:eastAsia="Calibri" w:hAnsi="Calibri" w:cs="Calibri"/>
        </w:rPr>
      </w:pPr>
      <w:r>
        <w:rPr>
          <w:rFonts w:ascii="Calibri" w:eastAsia="Calibri" w:hAnsi="Calibri" w:cs="Calibri"/>
        </w:rPr>
        <w:t xml:space="preserve"> </w:t>
      </w:r>
    </w:p>
    <w:p w:rsidR="009A12D6" w:rsidRDefault="00F425B6">
      <w:pPr>
        <w:spacing w:after="160" w:line="256" w:lineRule="auto"/>
        <w:rPr>
          <w:rFonts w:ascii="Calibri" w:eastAsia="Calibri" w:hAnsi="Calibri" w:cs="Calibri"/>
        </w:rPr>
      </w:pPr>
      <w:r>
        <w:rPr>
          <w:rFonts w:ascii="Calibri" w:eastAsia="Calibri" w:hAnsi="Calibri" w:cs="Calibri"/>
        </w:rPr>
        <w:t xml:space="preserve"> </w:t>
      </w:r>
    </w:p>
    <w:p w:rsidR="009A12D6" w:rsidRDefault="00F425B6">
      <w:pPr>
        <w:spacing w:after="160" w:line="256" w:lineRule="auto"/>
        <w:rPr>
          <w:rFonts w:ascii="Calibri" w:eastAsia="Calibri" w:hAnsi="Calibri" w:cs="Calibri"/>
        </w:rPr>
      </w:pPr>
      <w:r>
        <w:rPr>
          <w:rFonts w:ascii="Calibri" w:eastAsia="Calibri" w:hAnsi="Calibri" w:cs="Calibri"/>
        </w:rPr>
        <w:t xml:space="preserve"> </w:t>
      </w:r>
      <w:r>
        <w:rPr>
          <w:rFonts w:ascii="Calibri" w:eastAsia="Calibri" w:hAnsi="Calibri" w:cs="Calibri"/>
          <w:noProof/>
        </w:rPr>
        <mc:AlternateContent>
          <mc:Choice Requires="wpg">
            <w:drawing>
              <wp:inline distT="114300" distB="114300" distL="114300" distR="114300">
                <wp:extent cx="2841873" cy="1212533"/>
                <wp:effectExtent l="0" t="0" r="0" b="0"/>
                <wp:docPr id="4" name="Grupp 4"/>
                <wp:cNvGraphicFramePr/>
                <a:graphic xmlns:a="http://schemas.openxmlformats.org/drawingml/2006/main">
                  <a:graphicData uri="http://schemas.microsoft.com/office/word/2010/wordprocessingGroup">
                    <wpg:wgp>
                      <wpg:cNvGrpSpPr/>
                      <wpg:grpSpPr>
                        <a:xfrm>
                          <a:off x="0" y="0"/>
                          <a:ext cx="2841873" cy="1212533"/>
                          <a:chOff x="3272367" y="3270576"/>
                          <a:chExt cx="4262779" cy="1808011"/>
                        </a:xfrm>
                      </wpg:grpSpPr>
                      <wps:wsp>
                        <wps:cNvPr id="5" name="Frihandsfigur 5"/>
                        <wps:cNvSpPr/>
                        <wps:spPr>
                          <a:xfrm>
                            <a:off x="3272367" y="3286562"/>
                            <a:ext cx="1547700" cy="1792025"/>
                          </a:xfrm>
                          <a:custGeom>
                            <a:avLst/>
                            <a:gdLst/>
                            <a:ahLst/>
                            <a:cxnLst/>
                            <a:rect l="l" t="t" r="r" b="b"/>
                            <a:pathLst>
                              <a:path w="61908" h="71681" extrusionOk="0">
                                <a:moveTo>
                                  <a:pt x="2564" y="32315"/>
                                </a:moveTo>
                                <a:cubicBezTo>
                                  <a:pt x="251" y="27690"/>
                                  <a:pt x="-1645" y="19806"/>
                                  <a:pt x="2564" y="16801"/>
                                </a:cubicBezTo>
                                <a:cubicBezTo>
                                  <a:pt x="6897" y="13707"/>
                                  <a:pt x="13942" y="13698"/>
                                  <a:pt x="16527" y="9043"/>
                                </a:cubicBezTo>
                                <a:cubicBezTo>
                                  <a:pt x="18019" y="6356"/>
                                  <a:pt x="17115" y="-850"/>
                                  <a:pt x="14200" y="122"/>
                                </a:cubicBezTo>
                                <a:cubicBezTo>
                                  <a:pt x="12054" y="837"/>
                                  <a:pt x="8931" y="1419"/>
                                  <a:pt x="8382" y="3613"/>
                                </a:cubicBezTo>
                                <a:cubicBezTo>
                                  <a:pt x="7150" y="8542"/>
                                  <a:pt x="10260" y="13682"/>
                                  <a:pt x="12261" y="18352"/>
                                </a:cubicBezTo>
                                <a:cubicBezTo>
                                  <a:pt x="16754" y="28837"/>
                                  <a:pt x="20496" y="39747"/>
                                  <a:pt x="22733" y="50933"/>
                                </a:cubicBezTo>
                                <a:cubicBezTo>
                                  <a:pt x="23988" y="57208"/>
                                  <a:pt x="24016" y="64941"/>
                                  <a:pt x="20018" y="69939"/>
                                </a:cubicBezTo>
                                <a:cubicBezTo>
                                  <a:pt x="17676" y="72867"/>
                                  <a:pt x="12216" y="71416"/>
                                  <a:pt x="8770" y="69939"/>
                                </a:cubicBezTo>
                                <a:cubicBezTo>
                                  <a:pt x="3540" y="67697"/>
                                  <a:pt x="11460" y="58510"/>
                                  <a:pt x="14976" y="54036"/>
                                </a:cubicBezTo>
                                <a:cubicBezTo>
                                  <a:pt x="19119" y="48764"/>
                                  <a:pt x="22685" y="42884"/>
                                  <a:pt x="27776" y="38521"/>
                                </a:cubicBezTo>
                                <a:cubicBezTo>
                                  <a:pt x="31834" y="35043"/>
                                  <a:pt x="40088" y="28725"/>
                                  <a:pt x="36309" y="24946"/>
                                </a:cubicBezTo>
                                <a:cubicBezTo>
                                  <a:pt x="32557" y="21194"/>
                                  <a:pt x="20597" y="32410"/>
                                  <a:pt x="24673" y="35806"/>
                                </a:cubicBezTo>
                                <a:cubicBezTo>
                                  <a:pt x="27626" y="38267"/>
                                  <a:pt x="31803" y="32858"/>
                                  <a:pt x="35533" y="31928"/>
                                </a:cubicBezTo>
                                <a:cubicBezTo>
                                  <a:pt x="40607" y="30663"/>
                                  <a:pt x="45850" y="33677"/>
                                  <a:pt x="51048" y="34255"/>
                                </a:cubicBezTo>
                                <a:cubicBezTo>
                                  <a:pt x="54827" y="34675"/>
                                  <a:pt x="58106" y="30764"/>
                                  <a:pt x="61908" y="30764"/>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6" name="Frihandsfigur 6"/>
                        <wps:cNvSpPr/>
                        <wps:spPr>
                          <a:xfrm>
                            <a:off x="4642496" y="3270576"/>
                            <a:ext cx="2892650" cy="1460000"/>
                          </a:xfrm>
                          <a:custGeom>
                            <a:avLst/>
                            <a:gdLst/>
                            <a:ahLst/>
                            <a:cxnLst/>
                            <a:rect l="l" t="t" r="r" b="b"/>
                            <a:pathLst>
                              <a:path w="115706" h="58400" extrusionOk="0">
                                <a:moveTo>
                                  <a:pt x="4388" y="42651"/>
                                </a:moveTo>
                                <a:cubicBezTo>
                                  <a:pt x="20266" y="37359"/>
                                  <a:pt x="40429" y="37517"/>
                                  <a:pt x="51320" y="24809"/>
                                </a:cubicBezTo>
                                <a:cubicBezTo>
                                  <a:pt x="56477" y="18792"/>
                                  <a:pt x="55873" y="5082"/>
                                  <a:pt x="48993" y="1149"/>
                                </a:cubicBezTo>
                                <a:cubicBezTo>
                                  <a:pt x="39594" y="-4224"/>
                                  <a:pt x="25701" y="11376"/>
                                  <a:pt x="24169" y="22094"/>
                                </a:cubicBezTo>
                                <a:cubicBezTo>
                                  <a:pt x="23173" y="29063"/>
                                  <a:pt x="24814" y="36310"/>
                                  <a:pt x="26884" y="43039"/>
                                </a:cubicBezTo>
                                <a:cubicBezTo>
                                  <a:pt x="27951" y="46508"/>
                                  <a:pt x="30448" y="51576"/>
                                  <a:pt x="27660" y="53899"/>
                                </a:cubicBezTo>
                                <a:cubicBezTo>
                                  <a:pt x="20583" y="59796"/>
                                  <a:pt x="1636" y="60659"/>
                                  <a:pt x="121" y="51572"/>
                                </a:cubicBezTo>
                                <a:cubicBezTo>
                                  <a:pt x="-364" y="48664"/>
                                  <a:pt x="4623" y="47736"/>
                                  <a:pt x="7103" y="46142"/>
                                </a:cubicBezTo>
                                <a:cubicBezTo>
                                  <a:pt x="13331" y="42138"/>
                                  <a:pt x="20088" y="38629"/>
                                  <a:pt x="27272" y="36833"/>
                                </a:cubicBezTo>
                                <a:cubicBezTo>
                                  <a:pt x="38121" y="34121"/>
                                  <a:pt x="49070" y="31135"/>
                                  <a:pt x="60241" y="30627"/>
                                </a:cubicBezTo>
                                <a:cubicBezTo>
                                  <a:pt x="70119" y="30178"/>
                                  <a:pt x="81940" y="31379"/>
                                  <a:pt x="89331" y="24809"/>
                                </a:cubicBezTo>
                                <a:cubicBezTo>
                                  <a:pt x="92333" y="22141"/>
                                  <a:pt x="94952" y="18621"/>
                                  <a:pt x="95925" y="14725"/>
                                </a:cubicBezTo>
                                <a:cubicBezTo>
                                  <a:pt x="96360" y="12982"/>
                                  <a:pt x="92840" y="16568"/>
                                  <a:pt x="91270" y="17440"/>
                                </a:cubicBezTo>
                                <a:cubicBezTo>
                                  <a:pt x="85219" y="20801"/>
                                  <a:pt x="78539" y="23628"/>
                                  <a:pt x="73816" y="28688"/>
                                </a:cubicBezTo>
                                <a:cubicBezTo>
                                  <a:pt x="73224" y="29322"/>
                                  <a:pt x="72320" y="29758"/>
                                  <a:pt x="73041" y="30239"/>
                                </a:cubicBezTo>
                                <a:cubicBezTo>
                                  <a:pt x="78116" y="33620"/>
                                  <a:pt x="85197" y="29240"/>
                                  <a:pt x="91270" y="28688"/>
                                </a:cubicBezTo>
                                <a:cubicBezTo>
                                  <a:pt x="99382" y="27950"/>
                                  <a:pt x="107804" y="30665"/>
                                  <a:pt x="115706" y="28688"/>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841873" cy="1212533"/>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841873" cy="1212533"/>
                        </a:xfrm>
                        <a:prstGeom prst="rect"/>
                        <a:ln/>
                      </pic:spPr>
                    </pic:pic>
                  </a:graphicData>
                </a:graphic>
              </wp:inline>
            </w:drawing>
          </mc:Fallback>
        </mc:AlternateContent>
      </w:r>
    </w:p>
    <w:p w:rsidR="009A12D6" w:rsidRDefault="00F425B6">
      <w:pPr>
        <w:spacing w:after="160" w:line="256" w:lineRule="auto"/>
        <w:rPr>
          <w:rFonts w:ascii="Calibri" w:eastAsia="Calibri" w:hAnsi="Calibri" w:cs="Calibri"/>
        </w:rPr>
      </w:pPr>
      <w:r>
        <w:rPr>
          <w:rFonts w:ascii="Calibri" w:eastAsia="Calibri" w:hAnsi="Calibri" w:cs="Calibri"/>
        </w:rPr>
        <w:t>……………………………………………………</w:t>
      </w:r>
    </w:p>
    <w:p w:rsidR="009A12D6" w:rsidRDefault="00F425B6">
      <w:pPr>
        <w:spacing w:after="160" w:line="256" w:lineRule="auto"/>
        <w:rPr>
          <w:rFonts w:ascii="Calibri" w:eastAsia="Calibri" w:hAnsi="Calibri" w:cs="Calibri"/>
        </w:rPr>
      </w:pPr>
      <w:r>
        <w:rPr>
          <w:rFonts w:ascii="Calibri" w:eastAsia="Calibri" w:hAnsi="Calibri" w:cs="Calibri"/>
        </w:rPr>
        <w:t xml:space="preserve">Jani </w:t>
      </w:r>
      <w:proofErr w:type="spellStart"/>
      <w:r>
        <w:rPr>
          <w:rFonts w:ascii="Calibri" w:eastAsia="Calibri" w:hAnsi="Calibri" w:cs="Calibri"/>
        </w:rPr>
        <w:t>Pirrtissalo</w:t>
      </w:r>
      <w:proofErr w:type="spellEnd"/>
      <w:r>
        <w:rPr>
          <w:rFonts w:ascii="Calibri" w:eastAsia="Calibri" w:hAnsi="Calibri" w:cs="Calibri"/>
        </w:rPr>
        <w:t>, justerare</w:t>
      </w:r>
    </w:p>
    <w:p w:rsidR="009A12D6" w:rsidRDefault="00F425B6">
      <w:pPr>
        <w:spacing w:after="160" w:line="256" w:lineRule="auto"/>
        <w:rPr>
          <w:rFonts w:ascii="Calibri" w:eastAsia="Calibri" w:hAnsi="Calibri" w:cs="Calibri"/>
        </w:rPr>
      </w:pPr>
      <w:r>
        <w:rPr>
          <w:rFonts w:ascii="Calibri" w:eastAsia="Calibri" w:hAnsi="Calibri" w:cs="Calibri"/>
        </w:rPr>
        <w:t xml:space="preserve"> </w:t>
      </w:r>
      <w:r>
        <w:rPr>
          <w:rFonts w:ascii="Calibri" w:eastAsia="Calibri" w:hAnsi="Calibri" w:cs="Calibri"/>
          <w:noProof/>
        </w:rPr>
        <mc:AlternateContent>
          <mc:Choice Requires="wpg">
            <w:drawing>
              <wp:inline distT="114300" distB="114300" distL="114300" distR="114300">
                <wp:extent cx="2600325" cy="1351654"/>
                <wp:effectExtent l="0" t="0" r="0" b="0"/>
                <wp:docPr id="7" name="Frihandsfigur 7"/>
                <wp:cNvGraphicFramePr/>
                <a:graphic xmlns:a="http://schemas.openxmlformats.org/drawingml/2006/main">
                  <a:graphicData uri="http://schemas.microsoft.com/office/word/2010/wordprocessingShape">
                    <wps:wsp>
                      <wps:cNvSpPr/>
                      <wps:spPr>
                        <a:xfrm>
                          <a:off x="601000" y="41592"/>
                          <a:ext cx="1901350" cy="985575"/>
                        </a:xfrm>
                        <a:custGeom>
                          <a:avLst/>
                          <a:gdLst/>
                          <a:ahLst/>
                          <a:cxnLst/>
                          <a:rect l="l" t="t" r="r" b="b"/>
                          <a:pathLst>
                            <a:path w="76054" h="39423" extrusionOk="0">
                              <a:moveTo>
                                <a:pt x="0" y="39423"/>
                              </a:moveTo>
                              <a:cubicBezTo>
                                <a:pt x="3762" y="31147"/>
                                <a:pt x="6623" y="22490"/>
                                <a:pt x="10053" y="14071"/>
                              </a:cubicBezTo>
                              <a:cubicBezTo>
                                <a:pt x="11166" y="11339"/>
                                <a:pt x="12398" y="8629"/>
                                <a:pt x="13113" y="5767"/>
                              </a:cubicBezTo>
                              <a:cubicBezTo>
                                <a:pt x="13404" y="4601"/>
                                <a:pt x="13450" y="1195"/>
                                <a:pt x="13987" y="2270"/>
                              </a:cubicBezTo>
                              <a:cubicBezTo>
                                <a:pt x="18615" y="11526"/>
                                <a:pt x="7539" y="25990"/>
                                <a:pt x="14861" y="33303"/>
                              </a:cubicBezTo>
                              <a:cubicBezTo>
                                <a:pt x="16337" y="34777"/>
                                <a:pt x="16771" y="29582"/>
                                <a:pt x="17484" y="27621"/>
                              </a:cubicBezTo>
                              <a:cubicBezTo>
                                <a:pt x="18958" y="23566"/>
                                <a:pt x="18175" y="18804"/>
                                <a:pt x="20106" y="14946"/>
                              </a:cubicBezTo>
                              <a:cubicBezTo>
                                <a:pt x="21683" y="11795"/>
                                <a:pt x="18926" y="22944"/>
                                <a:pt x="21418" y="25436"/>
                              </a:cubicBezTo>
                              <a:cubicBezTo>
                                <a:pt x="24201" y="28219"/>
                                <a:pt x="31194" y="21624"/>
                                <a:pt x="33219" y="24999"/>
                              </a:cubicBezTo>
                              <a:cubicBezTo>
                                <a:pt x="34146" y="26544"/>
                                <a:pt x="33031" y="31243"/>
                                <a:pt x="34531" y="30244"/>
                              </a:cubicBezTo>
                              <a:cubicBezTo>
                                <a:pt x="36229" y="29113"/>
                                <a:pt x="34784" y="26149"/>
                                <a:pt x="34531" y="24125"/>
                              </a:cubicBezTo>
                              <a:cubicBezTo>
                                <a:pt x="33942" y="19418"/>
                                <a:pt x="32937" y="14769"/>
                                <a:pt x="31908" y="10138"/>
                              </a:cubicBezTo>
                              <a:cubicBezTo>
                                <a:pt x="31464" y="8141"/>
                                <a:pt x="31471" y="6063"/>
                                <a:pt x="31471" y="4018"/>
                              </a:cubicBezTo>
                              <a:cubicBezTo>
                                <a:pt x="31471" y="2852"/>
                                <a:pt x="30950" y="-522"/>
                                <a:pt x="31471" y="521"/>
                              </a:cubicBezTo>
                              <a:cubicBezTo>
                                <a:pt x="35043" y="7665"/>
                                <a:pt x="35354" y="16020"/>
                                <a:pt x="37590" y="23687"/>
                              </a:cubicBezTo>
                              <a:cubicBezTo>
                                <a:pt x="38403" y="26474"/>
                                <a:pt x="40213" y="34895"/>
                                <a:pt x="40213" y="31992"/>
                              </a:cubicBezTo>
                              <a:cubicBezTo>
                                <a:pt x="40213" y="28058"/>
                                <a:pt x="40213" y="24125"/>
                                <a:pt x="40213" y="20191"/>
                              </a:cubicBezTo>
                              <a:cubicBezTo>
                                <a:pt x="40213" y="18880"/>
                                <a:pt x="38995" y="15770"/>
                                <a:pt x="40213" y="16257"/>
                              </a:cubicBezTo>
                              <a:cubicBezTo>
                                <a:pt x="45578" y="18403"/>
                                <a:pt x="44223" y="29280"/>
                                <a:pt x="49829" y="30681"/>
                              </a:cubicBezTo>
                              <a:cubicBezTo>
                                <a:pt x="52130" y="31256"/>
                                <a:pt x="52802" y="26554"/>
                                <a:pt x="55074" y="25873"/>
                              </a:cubicBezTo>
                              <a:cubicBezTo>
                                <a:pt x="61773" y="23864"/>
                                <a:pt x="69061" y="25873"/>
                                <a:pt x="76054" y="25873"/>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600325" cy="1351654"/>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00325" cy="1351654"/>
                        </a:xfrm>
                        <a:prstGeom prst="rect"/>
                        <a:ln/>
                      </pic:spPr>
                    </pic:pic>
                  </a:graphicData>
                </a:graphic>
              </wp:inline>
            </w:drawing>
          </mc:Fallback>
        </mc:AlternateContent>
      </w:r>
    </w:p>
    <w:p w:rsidR="009A12D6" w:rsidRDefault="00F425B6">
      <w:pPr>
        <w:spacing w:after="160" w:line="256" w:lineRule="auto"/>
        <w:rPr>
          <w:rFonts w:ascii="Calibri" w:eastAsia="Calibri" w:hAnsi="Calibri" w:cs="Calibri"/>
        </w:rPr>
      </w:pPr>
      <w:r>
        <w:rPr>
          <w:rFonts w:ascii="Calibri" w:eastAsia="Calibri" w:hAnsi="Calibri" w:cs="Calibri"/>
        </w:rPr>
        <w:t>……………………………………………………</w:t>
      </w:r>
    </w:p>
    <w:p w:rsidR="009A12D6" w:rsidRDefault="00F425B6">
      <w:pPr>
        <w:spacing w:after="160" w:line="256" w:lineRule="auto"/>
        <w:rPr>
          <w:rFonts w:ascii="Calibri" w:eastAsia="Calibri" w:hAnsi="Calibri" w:cs="Calibri"/>
        </w:rPr>
      </w:pPr>
      <w:r>
        <w:rPr>
          <w:rFonts w:ascii="Calibri" w:eastAsia="Calibri" w:hAnsi="Calibri" w:cs="Calibri"/>
        </w:rPr>
        <w:t xml:space="preserve">Aris </w:t>
      </w:r>
      <w:proofErr w:type="spellStart"/>
      <w:r>
        <w:rPr>
          <w:rFonts w:ascii="Calibri" w:eastAsia="Calibri" w:hAnsi="Calibri" w:cs="Calibri"/>
        </w:rPr>
        <w:t>Velizelos</w:t>
      </w:r>
      <w:proofErr w:type="spellEnd"/>
      <w:r>
        <w:rPr>
          <w:rFonts w:ascii="Calibri" w:eastAsia="Calibri" w:hAnsi="Calibri" w:cs="Calibri"/>
        </w:rPr>
        <w:t>, justerare</w:t>
      </w:r>
    </w:p>
    <w:p w:rsidR="009A12D6" w:rsidRDefault="009A12D6">
      <w:pPr>
        <w:rPr>
          <w:rFonts w:ascii="Calibri" w:eastAsia="Calibri" w:hAnsi="Calibri" w:cs="Calibri"/>
          <w:b/>
        </w:rPr>
      </w:pPr>
    </w:p>
    <w:p w:rsidR="009A12D6" w:rsidRDefault="009A12D6">
      <w:pPr>
        <w:rPr>
          <w:rFonts w:ascii="Calibri" w:eastAsia="Calibri" w:hAnsi="Calibri" w:cs="Calibri"/>
          <w:b/>
        </w:rPr>
      </w:pPr>
    </w:p>
    <w:p w:rsidR="009A12D6" w:rsidRDefault="009A12D6">
      <w:pPr>
        <w:rPr>
          <w:rFonts w:ascii="Calibri" w:eastAsia="Calibri" w:hAnsi="Calibri" w:cs="Calibri"/>
        </w:rPr>
      </w:pPr>
      <w:bookmarkStart w:id="1" w:name="_ywzgn0s199og" w:colFirst="0" w:colLast="0"/>
      <w:bookmarkEnd w:id="1"/>
    </w:p>
    <w:p w:rsidR="009A12D6" w:rsidRDefault="009A12D6">
      <w:pPr>
        <w:rPr>
          <w:rFonts w:ascii="Calibri" w:eastAsia="Calibri" w:hAnsi="Calibri" w:cs="Calibri"/>
        </w:rPr>
      </w:pPr>
      <w:bookmarkStart w:id="2" w:name="_4wvsv642iqu5" w:colFirst="0" w:colLast="0"/>
      <w:bookmarkEnd w:id="2"/>
    </w:p>
    <w:p w:rsidR="009A12D6" w:rsidRDefault="009A12D6">
      <w:pPr>
        <w:rPr>
          <w:rFonts w:ascii="Calibri" w:eastAsia="Calibri" w:hAnsi="Calibri" w:cs="Calibri"/>
        </w:rPr>
      </w:pPr>
      <w:bookmarkStart w:id="3" w:name="_8t8ix38zw31m" w:colFirst="0" w:colLast="0"/>
      <w:bookmarkEnd w:id="3"/>
    </w:p>
    <w:p w:rsidR="009A12D6" w:rsidRDefault="009A12D6">
      <w:pPr>
        <w:rPr>
          <w:rFonts w:ascii="Calibri" w:eastAsia="Calibri" w:hAnsi="Calibri" w:cs="Calibri"/>
        </w:rPr>
      </w:pPr>
      <w:bookmarkStart w:id="4" w:name="_93xkejcvqokd" w:colFirst="0" w:colLast="0"/>
      <w:bookmarkEnd w:id="4"/>
    </w:p>
    <w:p w:rsidR="009A12D6" w:rsidRDefault="009A12D6">
      <w:pPr>
        <w:rPr>
          <w:rFonts w:ascii="Calibri" w:eastAsia="Calibri" w:hAnsi="Calibri" w:cs="Calibri"/>
        </w:rPr>
      </w:pPr>
      <w:bookmarkStart w:id="5" w:name="_q6dfyv1i7reb" w:colFirst="0" w:colLast="0"/>
      <w:bookmarkEnd w:id="5"/>
    </w:p>
    <w:p w:rsidR="009A12D6" w:rsidRDefault="009A12D6">
      <w:pPr>
        <w:rPr>
          <w:rFonts w:ascii="Calibri" w:eastAsia="Calibri" w:hAnsi="Calibri" w:cs="Calibri"/>
        </w:rPr>
      </w:pPr>
      <w:bookmarkStart w:id="6" w:name="_u3e45qtqdva1" w:colFirst="0" w:colLast="0"/>
      <w:bookmarkEnd w:id="6"/>
    </w:p>
    <w:p w:rsidR="009A12D6" w:rsidRDefault="009A12D6">
      <w:pPr>
        <w:rPr>
          <w:rFonts w:ascii="Calibri" w:eastAsia="Calibri" w:hAnsi="Calibri" w:cs="Calibri"/>
        </w:rPr>
      </w:pPr>
      <w:bookmarkStart w:id="7" w:name="_g3502eutc6sx" w:colFirst="0" w:colLast="0"/>
      <w:bookmarkEnd w:id="7"/>
    </w:p>
    <w:p w:rsidR="009A12D6" w:rsidRDefault="009A12D6">
      <w:pPr>
        <w:rPr>
          <w:rFonts w:ascii="Calibri" w:eastAsia="Calibri" w:hAnsi="Calibri" w:cs="Calibri"/>
        </w:rPr>
      </w:pPr>
      <w:bookmarkStart w:id="8" w:name="_ytwndb96po8r" w:colFirst="0" w:colLast="0"/>
      <w:bookmarkEnd w:id="8"/>
    </w:p>
    <w:p w:rsidR="009A12D6" w:rsidRDefault="009A12D6">
      <w:pPr>
        <w:rPr>
          <w:rFonts w:ascii="Calibri" w:eastAsia="Calibri" w:hAnsi="Calibri" w:cs="Calibri"/>
        </w:rPr>
      </w:pPr>
      <w:bookmarkStart w:id="9" w:name="_4294wek8l6cf" w:colFirst="0" w:colLast="0"/>
      <w:bookmarkEnd w:id="9"/>
    </w:p>
    <w:p w:rsidR="009A12D6" w:rsidRDefault="009A12D6">
      <w:pPr>
        <w:rPr>
          <w:rFonts w:ascii="Calibri" w:eastAsia="Calibri" w:hAnsi="Calibri" w:cs="Calibri"/>
        </w:rPr>
      </w:pPr>
      <w:bookmarkStart w:id="10" w:name="_lsvxy8riabl5" w:colFirst="0" w:colLast="0"/>
      <w:bookmarkEnd w:id="10"/>
    </w:p>
    <w:p w:rsidR="009A12D6" w:rsidRDefault="009A12D6">
      <w:pPr>
        <w:rPr>
          <w:rFonts w:ascii="Calibri" w:eastAsia="Calibri" w:hAnsi="Calibri" w:cs="Calibri"/>
        </w:rPr>
      </w:pPr>
      <w:bookmarkStart w:id="11" w:name="_7gxdhp7lwh3e" w:colFirst="0" w:colLast="0"/>
      <w:bookmarkEnd w:id="11"/>
    </w:p>
    <w:p w:rsidR="009A12D6" w:rsidRDefault="009A12D6">
      <w:pPr>
        <w:rPr>
          <w:rFonts w:ascii="Calibri" w:eastAsia="Calibri" w:hAnsi="Calibri" w:cs="Calibri"/>
        </w:rPr>
      </w:pPr>
      <w:bookmarkStart w:id="12" w:name="_tgjw60py4onh" w:colFirst="0" w:colLast="0"/>
      <w:bookmarkEnd w:id="12"/>
    </w:p>
    <w:p w:rsidR="009A12D6" w:rsidRDefault="009A12D6">
      <w:pPr>
        <w:rPr>
          <w:rFonts w:ascii="Calibri" w:eastAsia="Calibri" w:hAnsi="Calibri" w:cs="Calibri"/>
        </w:rPr>
      </w:pPr>
      <w:bookmarkStart w:id="13" w:name="_tnuhva1sg4uv" w:colFirst="0" w:colLast="0"/>
      <w:bookmarkEnd w:id="13"/>
    </w:p>
    <w:p w:rsidR="009A12D6" w:rsidRDefault="009A12D6">
      <w:pPr>
        <w:rPr>
          <w:rFonts w:ascii="Calibri" w:eastAsia="Calibri" w:hAnsi="Calibri" w:cs="Calibri"/>
        </w:rPr>
      </w:pPr>
      <w:bookmarkStart w:id="14" w:name="_39rj237cc0qi" w:colFirst="0" w:colLast="0"/>
      <w:bookmarkEnd w:id="14"/>
    </w:p>
    <w:p w:rsidR="009A12D6" w:rsidRDefault="009A12D6">
      <w:pPr>
        <w:rPr>
          <w:rFonts w:ascii="Calibri" w:eastAsia="Calibri" w:hAnsi="Calibri" w:cs="Calibri"/>
        </w:rPr>
      </w:pPr>
      <w:bookmarkStart w:id="15" w:name="_dlrs5jdd5l8a" w:colFirst="0" w:colLast="0"/>
      <w:bookmarkEnd w:id="15"/>
    </w:p>
    <w:p w:rsidR="009A12D6" w:rsidRDefault="009A12D6">
      <w:pPr>
        <w:rPr>
          <w:rFonts w:ascii="Calibri" w:eastAsia="Calibri" w:hAnsi="Calibri" w:cs="Calibri"/>
        </w:rPr>
      </w:pPr>
      <w:bookmarkStart w:id="16" w:name="_mb6q2yeapyzg" w:colFirst="0" w:colLast="0"/>
      <w:bookmarkEnd w:id="16"/>
    </w:p>
    <w:p w:rsidR="009A12D6" w:rsidRDefault="009A12D6">
      <w:pPr>
        <w:rPr>
          <w:rFonts w:ascii="Calibri" w:eastAsia="Calibri" w:hAnsi="Calibri" w:cs="Calibri"/>
        </w:rPr>
      </w:pPr>
      <w:bookmarkStart w:id="17" w:name="_8xfgav6zy9ez" w:colFirst="0" w:colLast="0"/>
      <w:bookmarkEnd w:id="17"/>
    </w:p>
    <w:p w:rsidR="009A12D6" w:rsidRDefault="009A12D6">
      <w:pPr>
        <w:rPr>
          <w:rFonts w:ascii="Calibri" w:eastAsia="Calibri" w:hAnsi="Calibri" w:cs="Calibri"/>
        </w:rPr>
      </w:pPr>
      <w:bookmarkStart w:id="18" w:name="_h7dzalz76az" w:colFirst="0" w:colLast="0"/>
      <w:bookmarkEnd w:id="18"/>
    </w:p>
    <w:p w:rsidR="009A12D6" w:rsidRDefault="009A12D6">
      <w:pPr>
        <w:rPr>
          <w:rFonts w:ascii="Calibri" w:eastAsia="Calibri" w:hAnsi="Calibri" w:cs="Calibri"/>
        </w:rPr>
      </w:pPr>
      <w:bookmarkStart w:id="19" w:name="_llng02ts44w0" w:colFirst="0" w:colLast="0"/>
      <w:bookmarkEnd w:id="19"/>
    </w:p>
    <w:sectPr w:rsidR="009A12D6">
      <w:headerReference w:type="default" r:id="rId9"/>
      <w:footerReference w:type="even" r:id="rId10"/>
      <w:footerReference w:type="default" r:id="rId11"/>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5B6" w:rsidRDefault="00F425B6">
      <w:r>
        <w:separator/>
      </w:r>
    </w:p>
  </w:endnote>
  <w:endnote w:type="continuationSeparator" w:id="0">
    <w:p w:rsidR="00F425B6" w:rsidRDefault="00F4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2D6" w:rsidRDefault="00F425B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9A12D6" w:rsidRDefault="009A12D6">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2D6" w:rsidRDefault="00F425B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sidR="000D3E26">
      <w:rPr>
        <w:color w:val="000000"/>
      </w:rPr>
      <w:fldChar w:fldCharType="separate"/>
    </w:r>
    <w:r w:rsidR="000D3E26">
      <w:rPr>
        <w:noProof/>
        <w:color w:val="000000"/>
      </w:rPr>
      <w:t>1</w:t>
    </w:r>
    <w:r>
      <w:rPr>
        <w:color w:val="000000"/>
      </w:rPr>
      <w:fldChar w:fldCharType="end"/>
    </w:r>
  </w:p>
  <w:p w:rsidR="009A12D6" w:rsidRDefault="009A12D6">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5B6" w:rsidRDefault="00F425B6">
      <w:r>
        <w:separator/>
      </w:r>
    </w:p>
  </w:footnote>
  <w:footnote w:type="continuationSeparator" w:id="0">
    <w:p w:rsidR="00F425B6" w:rsidRDefault="00F4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2D6" w:rsidRDefault="00F425B6">
    <w:pPr>
      <w:ind w:left="357"/>
    </w:pPr>
    <w:r>
      <w:rPr>
        <w:noProof/>
      </w:rPr>
      <w:drawing>
        <wp:inline distT="0" distB="0" distL="0" distR="0">
          <wp:extent cx="1229783" cy="52253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29783" cy="5225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D6"/>
    <w:rsid w:val="000D3E26"/>
    <w:rsid w:val="009A12D6"/>
    <w:rsid w:val="00F425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docId w15:val="{59C196F6-5F1F-474C-961F-51F25EE0C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790</Words>
  <Characters>4189</Characters>
  <Application>Microsoft Office Word</Application>
  <DocSecurity>0</DocSecurity>
  <Lines>34</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Ziegerer (HDSydsvenskan)</cp:lastModifiedBy>
  <cp:revision>2</cp:revision>
  <dcterms:created xsi:type="dcterms:W3CDTF">2022-03-17T10:50:00Z</dcterms:created>
  <dcterms:modified xsi:type="dcterms:W3CDTF">2022-03-17T10:50:00Z</dcterms:modified>
</cp:coreProperties>
</file>