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35876" w14:textId="1595D2E6" w:rsidR="00DB3E58" w:rsidRDefault="00DB3E58">
      <w:pPr>
        <w:rPr>
          <w:rFonts w:ascii="Times New Roman" w:hAnsi="Times New Roman" w:cs="Times New Roman (CS-brödtext)"/>
        </w:rPr>
      </w:pPr>
      <w:r>
        <w:rPr>
          <w:rFonts w:ascii="Times New Roman" w:hAnsi="Times New Roman" w:cs="Times New Roman (CS-brödtext)"/>
        </w:rPr>
        <w:t xml:space="preserve">Öppna länkar till de fem delarna av </w:t>
      </w:r>
      <w:r w:rsidR="00A57269">
        <w:rPr>
          <w:rFonts w:ascii="Times New Roman" w:hAnsi="Times New Roman" w:cs="Times New Roman (CS-brödtext)"/>
        </w:rPr>
        <w:t>”Nödropen från balettskolan”:</w:t>
      </w:r>
    </w:p>
    <w:p w14:paraId="39133C02" w14:textId="77777777" w:rsidR="00A57269" w:rsidRDefault="00A57269">
      <w:pPr>
        <w:rPr>
          <w:rFonts w:ascii="Times New Roman" w:hAnsi="Times New Roman" w:cs="Times New Roman (CS-brödtext)"/>
        </w:rPr>
      </w:pPr>
    </w:p>
    <w:p w14:paraId="7776A7C6" w14:textId="1990538A" w:rsidR="002C1E3A" w:rsidRPr="00A57269" w:rsidRDefault="002C1E3A">
      <w:pPr>
        <w:rPr>
          <w:rFonts w:ascii="Times New Roman" w:hAnsi="Times New Roman" w:cs="Times New Roman (CS-brödtext)"/>
          <w:b/>
          <w:bCs/>
        </w:rPr>
      </w:pPr>
      <w:r w:rsidRPr="00A57269">
        <w:rPr>
          <w:rFonts w:ascii="Times New Roman" w:hAnsi="Times New Roman" w:cs="Times New Roman (CS-brödtext)"/>
          <w:b/>
          <w:bCs/>
        </w:rPr>
        <w:t>Del 1, Huvudartikel:</w:t>
      </w:r>
    </w:p>
    <w:p w14:paraId="4BEDB7C6" w14:textId="62C6C74A" w:rsidR="002C1E3A" w:rsidRPr="00DB3E58" w:rsidRDefault="002C1E3A">
      <w:pPr>
        <w:rPr>
          <w:rFonts w:ascii="Times New Roman" w:hAnsi="Times New Roman" w:cs="Times New Roman (CS-brödtext)"/>
        </w:rPr>
      </w:pPr>
      <w:hyperlink r:id="rId4" w:history="1">
        <w:r w:rsidRPr="00DB3E58">
          <w:rPr>
            <w:rStyle w:val="Hyperlnk"/>
            <w:rFonts w:ascii="Times New Roman" w:hAnsi="Times New Roman" w:cs="Times New Roman (CS-brödtext)"/>
          </w:rPr>
          <w:t>https://www.vi.se/artikel/vi-granskar-kungliga-balettskolan-skolan-fick-mig-att-hata-balett?36457-p_1671-864000000000-2ee491d3</w:t>
        </w:r>
      </w:hyperlink>
    </w:p>
    <w:p w14:paraId="233F1025" w14:textId="77777777" w:rsidR="002C1E3A" w:rsidRPr="00DB3E58" w:rsidRDefault="002C1E3A">
      <w:pPr>
        <w:rPr>
          <w:rFonts w:ascii="Times New Roman" w:hAnsi="Times New Roman" w:cs="Times New Roman (CS-brödtext)"/>
        </w:rPr>
      </w:pPr>
    </w:p>
    <w:p w14:paraId="5FB49486" w14:textId="20073B60" w:rsidR="002C1E3A" w:rsidRPr="00A57269" w:rsidRDefault="002C1E3A">
      <w:pPr>
        <w:rPr>
          <w:rFonts w:ascii="Times New Roman" w:hAnsi="Times New Roman" w:cs="Times New Roman (CS-brödtext)"/>
          <w:b/>
          <w:bCs/>
        </w:rPr>
      </w:pPr>
      <w:r w:rsidRPr="00A57269">
        <w:rPr>
          <w:rFonts w:ascii="Times New Roman" w:hAnsi="Times New Roman" w:cs="Times New Roman (CS-brödtext)"/>
          <w:b/>
          <w:bCs/>
        </w:rPr>
        <w:t>Del 2, Vittnesmålen:</w:t>
      </w:r>
    </w:p>
    <w:p w14:paraId="3CE199B2" w14:textId="58D6D2F8" w:rsidR="002C1E3A" w:rsidRPr="00DB3E58" w:rsidRDefault="00E42F04">
      <w:pPr>
        <w:rPr>
          <w:rFonts w:ascii="Times New Roman" w:hAnsi="Times New Roman" w:cs="Times New Roman (CS-brödtext)"/>
        </w:rPr>
      </w:pPr>
      <w:hyperlink r:id="rId5" w:history="1">
        <w:r w:rsidRPr="00DB3E58">
          <w:rPr>
            <w:rStyle w:val="Hyperlnk"/>
            <w:rFonts w:ascii="Times New Roman" w:hAnsi="Times New Roman" w:cs="Times New Roman (CS-brödtext)"/>
          </w:rPr>
          <w:t>https://www.vi.se/artikel/granskningen-av-kungliga-svenska-balettskolan-las-alla-vittnesmalen?36491-p_1671-864000000000-cad703c3</w:t>
        </w:r>
      </w:hyperlink>
    </w:p>
    <w:p w14:paraId="56410C57" w14:textId="77777777" w:rsidR="00E42F04" w:rsidRPr="00DB3E58" w:rsidRDefault="00E42F04">
      <w:pPr>
        <w:rPr>
          <w:rFonts w:ascii="Times New Roman" w:hAnsi="Times New Roman" w:cs="Times New Roman (CS-brödtext)"/>
        </w:rPr>
      </w:pPr>
    </w:p>
    <w:p w14:paraId="4D074944" w14:textId="46899D92" w:rsidR="00E42F04" w:rsidRPr="00A57269" w:rsidRDefault="00E42F04">
      <w:pPr>
        <w:rPr>
          <w:rFonts w:ascii="Times New Roman" w:hAnsi="Times New Roman" w:cs="Times New Roman (CS-brödtext)"/>
          <w:b/>
          <w:bCs/>
        </w:rPr>
      </w:pPr>
      <w:r w:rsidRPr="00A57269">
        <w:rPr>
          <w:rFonts w:ascii="Times New Roman" w:hAnsi="Times New Roman" w:cs="Times New Roman (CS-brödtext)"/>
          <w:b/>
          <w:bCs/>
        </w:rPr>
        <w:t>Del 3, Rektorn svarar:</w:t>
      </w:r>
    </w:p>
    <w:p w14:paraId="339636C5" w14:textId="72E2400C" w:rsidR="00E42F04" w:rsidRPr="00DB3E58" w:rsidRDefault="00E36B5E">
      <w:pPr>
        <w:rPr>
          <w:rFonts w:ascii="Times New Roman" w:hAnsi="Times New Roman" w:cs="Times New Roman (CS-brödtext)"/>
        </w:rPr>
      </w:pPr>
      <w:hyperlink r:id="rId6" w:history="1">
        <w:r w:rsidRPr="00DB3E58">
          <w:rPr>
            <w:rStyle w:val="Hyperlnk"/>
            <w:rFonts w:ascii="Times New Roman" w:hAnsi="Times New Roman" w:cs="Times New Roman (CS-brödtext)"/>
          </w:rPr>
          <w:t>https://www.vi.se/artikel/rektorn-jag-blir-ledsen-och-forfarad?36506-p_1671-864000000000-b06056ac</w:t>
        </w:r>
      </w:hyperlink>
    </w:p>
    <w:p w14:paraId="0EC834D6" w14:textId="77777777" w:rsidR="00E36B5E" w:rsidRPr="00DB3E58" w:rsidRDefault="00E36B5E">
      <w:pPr>
        <w:rPr>
          <w:rFonts w:ascii="Times New Roman" w:hAnsi="Times New Roman" w:cs="Times New Roman (CS-brödtext)"/>
        </w:rPr>
      </w:pPr>
    </w:p>
    <w:p w14:paraId="098ED089" w14:textId="2BB2598C" w:rsidR="00E36B5E" w:rsidRPr="00A57269" w:rsidRDefault="00E36B5E">
      <w:pPr>
        <w:rPr>
          <w:rFonts w:ascii="Times New Roman" w:hAnsi="Times New Roman" w:cs="Times New Roman (CS-brödtext)"/>
          <w:b/>
          <w:bCs/>
        </w:rPr>
      </w:pPr>
      <w:r w:rsidRPr="00A57269">
        <w:rPr>
          <w:rFonts w:ascii="Times New Roman" w:hAnsi="Times New Roman" w:cs="Times New Roman (CS-brödtext)"/>
          <w:b/>
          <w:bCs/>
        </w:rPr>
        <w:t>Del 4, Genomslaget i andra medier:</w:t>
      </w:r>
    </w:p>
    <w:p w14:paraId="4ACF8610" w14:textId="21F94077" w:rsidR="00E36B5E" w:rsidRPr="00DB3E58" w:rsidRDefault="005C5BE4">
      <w:pPr>
        <w:rPr>
          <w:rFonts w:ascii="Times New Roman" w:hAnsi="Times New Roman" w:cs="Times New Roman (CS-brödtext)"/>
        </w:rPr>
      </w:pPr>
      <w:hyperlink r:id="rId7" w:history="1">
        <w:r w:rsidRPr="00DB3E58">
          <w:rPr>
            <w:rStyle w:val="Hyperlnk"/>
            <w:rFonts w:ascii="Times New Roman" w:hAnsi="Times New Roman" w:cs="Times New Roman (CS-brödtext)"/>
          </w:rPr>
          <w:t>https://www.vi.se/artikel/stor-uppmarksamhet-for-granskning-om-balettskolan?36763-p_1671-864000000000-4933a215</w:t>
        </w:r>
      </w:hyperlink>
    </w:p>
    <w:p w14:paraId="5EB1300B" w14:textId="77777777" w:rsidR="005C5BE4" w:rsidRPr="00DB3E58" w:rsidRDefault="005C5BE4">
      <w:pPr>
        <w:rPr>
          <w:rFonts w:ascii="Times New Roman" w:hAnsi="Times New Roman" w:cs="Times New Roman (CS-brödtext)"/>
        </w:rPr>
      </w:pPr>
    </w:p>
    <w:p w14:paraId="314BE99A" w14:textId="4DF1706E" w:rsidR="00DB3E58" w:rsidRPr="00A57269" w:rsidRDefault="005C5BE4">
      <w:pPr>
        <w:rPr>
          <w:rFonts w:ascii="Times New Roman" w:hAnsi="Times New Roman" w:cs="Times New Roman (CS-brödtext)"/>
          <w:b/>
          <w:bCs/>
        </w:rPr>
      </w:pPr>
      <w:r w:rsidRPr="00A57269">
        <w:rPr>
          <w:rFonts w:ascii="Times New Roman" w:hAnsi="Times New Roman" w:cs="Times New Roman (CS-brödtext)"/>
          <w:b/>
          <w:bCs/>
        </w:rPr>
        <w:t xml:space="preserve">Del 5, </w:t>
      </w:r>
      <w:r w:rsidR="00DB3E58" w:rsidRPr="00A57269">
        <w:rPr>
          <w:rFonts w:ascii="Times New Roman" w:hAnsi="Times New Roman" w:cs="Times New Roman (CS-brödtext)"/>
          <w:b/>
          <w:bCs/>
        </w:rPr>
        <w:t>Föräldrarna: ”Vem skyddar våra barn?”</w:t>
      </w:r>
    </w:p>
    <w:p w14:paraId="5FFCDD9C" w14:textId="350EAAD0" w:rsidR="00DB3E58" w:rsidRPr="00DB3E58" w:rsidRDefault="00DB3E58">
      <w:pPr>
        <w:rPr>
          <w:rFonts w:ascii="Times New Roman" w:hAnsi="Times New Roman" w:cs="Times New Roman (CS-brödtext)"/>
        </w:rPr>
      </w:pPr>
      <w:hyperlink r:id="rId8" w:history="1">
        <w:r w:rsidRPr="00DB3E58">
          <w:rPr>
            <w:rStyle w:val="Hyperlnk"/>
            <w:rFonts w:ascii="Times New Roman" w:hAnsi="Times New Roman" w:cs="Times New Roman (CS-brödtext)"/>
          </w:rPr>
          <w:t>https://www.vi.se/artikel/vem-skyddar-vara-barn?37013-p_1671-864000000000-c1e57560</w:t>
        </w:r>
      </w:hyperlink>
    </w:p>
    <w:p w14:paraId="35428132" w14:textId="77777777" w:rsidR="00DB3E58" w:rsidRPr="00DB3E58" w:rsidRDefault="00DB3E58">
      <w:pPr>
        <w:rPr>
          <w:rFonts w:ascii="Times New Roman" w:hAnsi="Times New Roman" w:cs="Times New Roman (CS-brödtext)"/>
        </w:rPr>
      </w:pPr>
    </w:p>
    <w:p w14:paraId="539E7A72" w14:textId="77777777" w:rsidR="00DB3E58" w:rsidRPr="00DB3E58" w:rsidRDefault="00DB3E58">
      <w:pPr>
        <w:rPr>
          <w:rFonts w:ascii="Times New Roman" w:hAnsi="Times New Roman" w:cs="Times New Roman (CS-brödtext)"/>
        </w:rPr>
      </w:pPr>
    </w:p>
    <w:sectPr w:rsidR="00DB3E58" w:rsidRPr="00DB3E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CS-brödtext)"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537"/>
    <w:rsid w:val="002C1E3A"/>
    <w:rsid w:val="005C5BE4"/>
    <w:rsid w:val="007E1537"/>
    <w:rsid w:val="008E47CA"/>
    <w:rsid w:val="00A57269"/>
    <w:rsid w:val="00AF729A"/>
    <w:rsid w:val="00C61669"/>
    <w:rsid w:val="00DB3E58"/>
    <w:rsid w:val="00E36B5E"/>
    <w:rsid w:val="00E42F04"/>
    <w:rsid w:val="00FD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C38C5E"/>
  <w15:chartTrackingRefBased/>
  <w15:docId w15:val="{97153AE9-DB82-9B42-BFE5-C4AE776E8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7E1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7E1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7E15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7E1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E15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E1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E1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E1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E1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E15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7E15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7E15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7E1537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E1537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E1537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E1537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E1537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E1537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7E1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7E1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E1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E1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E1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7E1537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7E1537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7E1537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E15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E1537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7E1537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2C1E3A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2C1E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i.se/artikel/vem-skyddar-vara-barn?37013-p_1671-864000000000-c1e5756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vi.se/artikel/stor-uppmarksamhet-for-granskning-om-balettskolan?36763-p_1671-864000000000-4933a21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vi.se/artikel/rektorn-jag-blir-ledsen-och-forfarad?36506-p_1671-864000000000-b06056ac" TargetMode="External"/><Relationship Id="rId5" Type="http://schemas.openxmlformats.org/officeDocument/2006/relationships/hyperlink" Target="https://www.vi.se/artikel/granskningen-av-kungliga-svenska-balettskolan-las-alla-vittnesmalen?36491-p_1671-864000000000-cad703c3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vi.se/artikel/vi-granskar-kungliga-balettskolan-skolan-fick-mig-att-hata-balett?36457-p_1671-864000000000-2ee491d3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235</Words>
  <Characters>1149</Characters>
  <Application>Microsoft Office Word</Application>
  <DocSecurity>0</DocSecurity>
  <Lines>20</Lines>
  <Paragraphs>8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Wilhelmson</dc:creator>
  <cp:keywords/>
  <dc:description/>
  <cp:lastModifiedBy>Markus Wilhelmson</cp:lastModifiedBy>
  <cp:revision>7</cp:revision>
  <dcterms:created xsi:type="dcterms:W3CDTF">2026-01-06T10:50:00Z</dcterms:created>
  <dcterms:modified xsi:type="dcterms:W3CDTF">2026-01-06T10:57:00Z</dcterms:modified>
</cp:coreProperties>
</file>